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592837" w14:textId="1056ECBD" w:rsidR="0082042D" w:rsidRPr="0082042D" w:rsidRDefault="0082042D" w:rsidP="0082042D">
      <w:pPr>
        <w:spacing w:before="0" w:after="0"/>
        <w:ind w:left="720"/>
        <w:jc w:val="center"/>
        <w:rPr>
          <w:rFonts w:eastAsia="Calibri"/>
          <w:b/>
          <w:bCs/>
        </w:rPr>
      </w:pPr>
      <w:r w:rsidRPr="0082042D">
        <w:rPr>
          <w:rFonts w:eastAsia="Calibri"/>
          <w:b/>
          <w:bCs/>
        </w:rPr>
        <w:t xml:space="preserve">PHỤ LỤC KHUNG NỘI DUNG THIẾT KẾ BÀI DẠY MÔN </w:t>
      </w:r>
      <w:r>
        <w:rPr>
          <w:rFonts w:eastAsia="Calibri"/>
          <w:b/>
          <w:bCs/>
        </w:rPr>
        <w:t>LỊCH SỬ</w:t>
      </w:r>
    </w:p>
    <w:p w14:paraId="0368B76D" w14:textId="77777777" w:rsidR="0082042D" w:rsidRPr="00403B0C" w:rsidRDefault="0082042D" w:rsidP="0082042D">
      <w:pPr>
        <w:spacing w:before="0" w:after="0"/>
        <w:ind w:left="720"/>
        <w:jc w:val="center"/>
        <w:rPr>
          <w:rFonts w:eastAsia="Calibri"/>
          <w:i/>
          <w:iCs/>
          <w:sz w:val="26"/>
          <w:szCs w:val="26"/>
        </w:rPr>
      </w:pPr>
      <w:r w:rsidRPr="00403B0C">
        <w:rPr>
          <w:rFonts w:eastAsia="Calibri"/>
          <w:i/>
          <w:iCs/>
          <w:sz w:val="26"/>
          <w:szCs w:val="26"/>
        </w:rPr>
        <w:t>(Kèm theo Kế hoạch số             /KH-SGDĐT ngày           /8/2025 của Sở GDĐT)</w:t>
      </w:r>
    </w:p>
    <w:p w14:paraId="52EAFD5C" w14:textId="77777777" w:rsidR="0082042D" w:rsidRPr="0082042D" w:rsidRDefault="0082042D" w:rsidP="0082042D">
      <w:pPr>
        <w:spacing w:before="0" w:after="0"/>
        <w:ind w:left="720"/>
        <w:jc w:val="center"/>
        <w:rPr>
          <w:rFonts w:eastAsia="Calibri"/>
          <w:i/>
          <w:iCs/>
        </w:rPr>
      </w:pPr>
    </w:p>
    <w:p w14:paraId="49501E0E" w14:textId="60D9E991" w:rsidR="0082042D" w:rsidRPr="00557A27" w:rsidRDefault="0082042D" w:rsidP="0082042D">
      <w:pPr>
        <w:spacing w:before="0" w:after="0"/>
        <w:ind w:left="720" w:firstLine="720"/>
        <w:jc w:val="both"/>
        <w:rPr>
          <w:rFonts w:eastAsia="Calibri"/>
          <w:sz w:val="26"/>
          <w:szCs w:val="26"/>
        </w:rPr>
      </w:pPr>
      <w:r w:rsidRPr="00557A27">
        <w:rPr>
          <w:rFonts w:eastAsia="Calibri"/>
          <w:b/>
          <w:bCs/>
          <w:sz w:val="26"/>
          <w:szCs w:val="26"/>
        </w:rPr>
        <w:t>I. Sách giáo khoa lớp 10</w:t>
      </w:r>
      <w:r w:rsidRPr="00557A27">
        <w:rPr>
          <w:rFonts w:eastAsia="Calibri"/>
          <w:sz w:val="26"/>
          <w:szCs w:val="26"/>
        </w:rPr>
        <w:t xml:space="preserve"> </w:t>
      </w:r>
    </w:p>
    <w:p w14:paraId="42CDE8C8" w14:textId="22E24C19" w:rsidR="0082042D" w:rsidRPr="00557A27" w:rsidRDefault="0082042D" w:rsidP="0082042D">
      <w:pPr>
        <w:spacing w:before="0" w:after="0"/>
        <w:ind w:left="720" w:firstLine="720"/>
        <w:jc w:val="both"/>
        <w:rPr>
          <w:rFonts w:eastAsia="Calibri"/>
          <w:sz w:val="26"/>
          <w:szCs w:val="26"/>
        </w:rPr>
      </w:pPr>
      <w:r w:rsidRPr="00557A27">
        <w:rPr>
          <w:rFonts w:eastAsia="Calibri"/>
          <w:sz w:val="26"/>
          <w:szCs w:val="26"/>
        </w:rPr>
        <w:t xml:space="preserve">Bộ sách giáo khoa Kết nối tri thức với cuộc sống của Nhà xuất bản Giáo dục Việt Nam được phê duyệt theo Quyết định số 725/QĐ-UBND ngày 28/4/2022 của UBND tỉnh Điện Biên phê duyệt Danh mục sách giáo khoa lớp 3, lớp 7 và lớp 10 sử dụng trong cơ sở giáo dục phổ thông trên địa bàn tỉnh Điện Biên (môn Tiếng Anh sử dụng sách giáo khoa Tiếng Anh 10 Global Success). </w:t>
      </w:r>
    </w:p>
    <w:p w14:paraId="235E75A4" w14:textId="6C6DDEEA" w:rsidR="0082042D" w:rsidRPr="00557A27" w:rsidRDefault="0082042D" w:rsidP="00557A27">
      <w:pPr>
        <w:spacing w:before="0" w:after="0"/>
        <w:ind w:left="720" w:firstLine="720"/>
        <w:jc w:val="both"/>
        <w:rPr>
          <w:rFonts w:eastAsia="Calibri"/>
          <w:b/>
          <w:bCs/>
          <w:sz w:val="26"/>
          <w:szCs w:val="26"/>
        </w:rPr>
      </w:pPr>
      <w:r w:rsidRPr="00557A27">
        <w:rPr>
          <w:rFonts w:eastAsia="Calibri"/>
          <w:b/>
          <w:bCs/>
          <w:sz w:val="26"/>
          <w:szCs w:val="26"/>
        </w:rPr>
        <w:t>II. Nội dung thiết kế bài dạy</w:t>
      </w:r>
    </w:p>
    <w:tbl>
      <w:tblPr>
        <w:tblStyle w:val="TableGrid6"/>
        <w:tblW w:w="14175" w:type="dxa"/>
        <w:tblInd w:w="108" w:type="dxa"/>
        <w:tblLayout w:type="fixed"/>
        <w:tblLook w:val="04A0" w:firstRow="1" w:lastRow="0" w:firstColumn="1" w:lastColumn="0" w:noHBand="0" w:noVBand="1"/>
      </w:tblPr>
      <w:tblGrid>
        <w:gridCol w:w="993"/>
        <w:gridCol w:w="2693"/>
        <w:gridCol w:w="1134"/>
        <w:gridCol w:w="8363"/>
        <w:gridCol w:w="992"/>
      </w:tblGrid>
      <w:tr w:rsidR="00BA7706" w:rsidRPr="0015386A" w14:paraId="13E2D0AC" w14:textId="77777777" w:rsidTr="00BA7706">
        <w:tc>
          <w:tcPr>
            <w:tcW w:w="993" w:type="dxa"/>
            <w:vAlign w:val="center"/>
          </w:tcPr>
          <w:p w14:paraId="148CF7FB" w14:textId="77777777" w:rsidR="00BA7706" w:rsidRPr="0015386A" w:rsidRDefault="00BA7706" w:rsidP="00A34166">
            <w:pPr>
              <w:jc w:val="center"/>
              <w:rPr>
                <w:rFonts w:eastAsia="Calibri"/>
                <w:b/>
                <w:bCs/>
                <w:color w:val="auto"/>
                <w:sz w:val="26"/>
                <w:szCs w:val="26"/>
              </w:rPr>
            </w:pPr>
            <w:r w:rsidRPr="0015386A">
              <w:rPr>
                <w:rFonts w:eastAsia="Calibri"/>
                <w:b/>
                <w:bCs/>
                <w:color w:val="auto"/>
                <w:sz w:val="26"/>
                <w:szCs w:val="26"/>
                <w:lang w:val="vi-VN"/>
              </w:rPr>
              <w:t>S</w:t>
            </w:r>
            <w:r w:rsidRPr="0015386A">
              <w:rPr>
                <w:rFonts w:eastAsia="Calibri"/>
                <w:b/>
                <w:bCs/>
                <w:color w:val="auto"/>
                <w:sz w:val="26"/>
                <w:szCs w:val="26"/>
              </w:rPr>
              <w:t>ố tiết PPCT</w:t>
            </w:r>
          </w:p>
        </w:tc>
        <w:tc>
          <w:tcPr>
            <w:tcW w:w="2693" w:type="dxa"/>
            <w:vAlign w:val="center"/>
          </w:tcPr>
          <w:p w14:paraId="7F12213C" w14:textId="77777777" w:rsidR="00BA7706" w:rsidRPr="0015386A" w:rsidRDefault="00BA7706" w:rsidP="00A34166">
            <w:pPr>
              <w:jc w:val="center"/>
              <w:rPr>
                <w:rFonts w:eastAsia="Calibri"/>
                <w:b/>
                <w:bCs/>
                <w:color w:val="auto"/>
                <w:sz w:val="26"/>
                <w:szCs w:val="26"/>
              </w:rPr>
            </w:pPr>
            <w:r w:rsidRPr="0015386A">
              <w:rPr>
                <w:rFonts w:eastAsia="Calibri"/>
                <w:b/>
                <w:bCs/>
                <w:color w:val="auto"/>
                <w:sz w:val="26"/>
                <w:szCs w:val="26"/>
              </w:rPr>
              <w:t>Chủ đề/b</w:t>
            </w:r>
            <w:r w:rsidRPr="0015386A">
              <w:rPr>
                <w:rFonts w:eastAsia="Calibri"/>
                <w:b/>
                <w:bCs/>
                <w:color w:val="auto"/>
                <w:sz w:val="26"/>
                <w:szCs w:val="26"/>
                <w:lang w:val="vi-VN"/>
              </w:rPr>
              <w:t>ài học</w:t>
            </w:r>
          </w:p>
        </w:tc>
        <w:tc>
          <w:tcPr>
            <w:tcW w:w="1134" w:type="dxa"/>
            <w:vAlign w:val="center"/>
          </w:tcPr>
          <w:p w14:paraId="7591FED1" w14:textId="77777777" w:rsidR="00BA7706" w:rsidRPr="0015386A" w:rsidRDefault="00BA7706" w:rsidP="00A34166">
            <w:pPr>
              <w:jc w:val="center"/>
              <w:rPr>
                <w:rFonts w:eastAsia="Calibri"/>
                <w:b/>
                <w:bCs/>
                <w:color w:val="auto"/>
                <w:sz w:val="26"/>
                <w:szCs w:val="26"/>
              </w:rPr>
            </w:pPr>
            <w:r w:rsidRPr="0015386A">
              <w:rPr>
                <w:rFonts w:eastAsia="Calibri"/>
                <w:b/>
                <w:bCs/>
                <w:color w:val="auto"/>
                <w:sz w:val="26"/>
                <w:szCs w:val="26"/>
                <w:lang w:val="vi-VN"/>
              </w:rPr>
              <w:t>Số tiết</w:t>
            </w:r>
            <w:r w:rsidRPr="0015386A">
              <w:rPr>
                <w:rFonts w:eastAsia="Calibri"/>
                <w:b/>
                <w:bCs/>
                <w:color w:val="auto"/>
                <w:sz w:val="26"/>
                <w:szCs w:val="26"/>
              </w:rPr>
              <w:t>/ bài</w:t>
            </w:r>
          </w:p>
        </w:tc>
        <w:tc>
          <w:tcPr>
            <w:tcW w:w="8363" w:type="dxa"/>
            <w:vAlign w:val="center"/>
          </w:tcPr>
          <w:p w14:paraId="7CE99A39" w14:textId="77777777" w:rsidR="00BA7706" w:rsidRPr="0015386A" w:rsidRDefault="00BA7706" w:rsidP="00A34166">
            <w:pPr>
              <w:jc w:val="center"/>
              <w:rPr>
                <w:rFonts w:eastAsia="Calibri"/>
                <w:b/>
                <w:bCs/>
                <w:color w:val="auto"/>
                <w:sz w:val="26"/>
                <w:szCs w:val="26"/>
                <w:lang w:val="vi-VN"/>
              </w:rPr>
            </w:pPr>
            <w:r w:rsidRPr="0015386A">
              <w:rPr>
                <w:rFonts w:eastAsia="Calibri"/>
                <w:b/>
                <w:bCs/>
                <w:color w:val="auto"/>
                <w:sz w:val="26"/>
                <w:szCs w:val="26"/>
                <w:lang w:val="vi-VN"/>
              </w:rPr>
              <w:t>Yêu cầu cần đạt</w:t>
            </w:r>
          </w:p>
        </w:tc>
        <w:tc>
          <w:tcPr>
            <w:tcW w:w="992" w:type="dxa"/>
            <w:vAlign w:val="center"/>
          </w:tcPr>
          <w:p w14:paraId="28CE781E" w14:textId="77777777" w:rsidR="00BA7706" w:rsidRPr="0015386A" w:rsidRDefault="00BA7706" w:rsidP="00A34166">
            <w:pPr>
              <w:jc w:val="center"/>
              <w:rPr>
                <w:rFonts w:eastAsia="Calibri"/>
                <w:b/>
                <w:bCs/>
                <w:color w:val="auto"/>
                <w:sz w:val="26"/>
                <w:szCs w:val="26"/>
                <w:lang w:val="vi-VN"/>
              </w:rPr>
            </w:pPr>
            <w:r w:rsidRPr="0015386A">
              <w:rPr>
                <w:rFonts w:eastAsia="Calibri"/>
                <w:b/>
                <w:bCs/>
                <w:color w:val="auto"/>
                <w:sz w:val="26"/>
                <w:szCs w:val="26"/>
              </w:rPr>
              <w:t>Ghi chú</w:t>
            </w:r>
          </w:p>
        </w:tc>
      </w:tr>
      <w:tr w:rsidR="00BA7706" w:rsidRPr="0015386A" w14:paraId="6F091110" w14:textId="77777777" w:rsidTr="00BA7706">
        <w:tc>
          <w:tcPr>
            <w:tcW w:w="14175" w:type="dxa"/>
            <w:gridSpan w:val="5"/>
          </w:tcPr>
          <w:p w14:paraId="7F6C0BAE" w14:textId="77777777" w:rsidR="00BA7706" w:rsidRPr="0015386A" w:rsidRDefault="00BA7706" w:rsidP="00A34166">
            <w:pPr>
              <w:jc w:val="center"/>
              <w:rPr>
                <w:rFonts w:eastAsia="Calibri"/>
                <w:b/>
                <w:bCs/>
                <w:color w:val="auto"/>
                <w:sz w:val="26"/>
                <w:szCs w:val="26"/>
              </w:rPr>
            </w:pPr>
            <w:r w:rsidRPr="0015386A">
              <w:rPr>
                <w:rFonts w:eastAsia="Calibri"/>
                <w:b/>
                <w:bCs/>
                <w:color w:val="auto"/>
                <w:sz w:val="26"/>
                <w:szCs w:val="26"/>
              </w:rPr>
              <w:t>HỌC KÌ I</w:t>
            </w:r>
          </w:p>
        </w:tc>
      </w:tr>
      <w:tr w:rsidR="00BA7706" w:rsidRPr="0015386A" w14:paraId="44B1B204" w14:textId="77777777" w:rsidTr="00BA7706">
        <w:tc>
          <w:tcPr>
            <w:tcW w:w="14175" w:type="dxa"/>
            <w:gridSpan w:val="5"/>
          </w:tcPr>
          <w:p w14:paraId="49E08095" w14:textId="77777777" w:rsidR="00BA7706" w:rsidRPr="0015386A" w:rsidRDefault="00BA7706" w:rsidP="00A34166">
            <w:pPr>
              <w:jc w:val="center"/>
              <w:rPr>
                <w:rFonts w:eastAsia="Calibri"/>
                <w:b/>
                <w:bCs/>
                <w:color w:val="auto"/>
                <w:sz w:val="26"/>
                <w:szCs w:val="26"/>
              </w:rPr>
            </w:pPr>
            <w:r w:rsidRPr="0015386A">
              <w:rPr>
                <w:rFonts w:eastAsia="Calibri"/>
                <w:b/>
                <w:bCs/>
                <w:color w:val="auto"/>
                <w:sz w:val="26"/>
                <w:szCs w:val="26"/>
              </w:rPr>
              <w:t xml:space="preserve">CHỦ ĐỀ 1. LỊCH SỬ VÀ SỬ HỌC </w:t>
            </w:r>
          </w:p>
        </w:tc>
      </w:tr>
      <w:tr w:rsidR="00BA7706" w:rsidRPr="0015386A" w14:paraId="00FC85C2" w14:textId="77777777" w:rsidTr="00BA7706">
        <w:tc>
          <w:tcPr>
            <w:tcW w:w="993" w:type="dxa"/>
            <w:vAlign w:val="center"/>
          </w:tcPr>
          <w:p w14:paraId="70070DC8" w14:textId="77777777" w:rsidR="00BA7706" w:rsidRPr="0015386A" w:rsidRDefault="00BA7706" w:rsidP="00A34166">
            <w:pPr>
              <w:jc w:val="center"/>
              <w:rPr>
                <w:rFonts w:eastAsia="Calibri"/>
                <w:color w:val="auto"/>
                <w:sz w:val="26"/>
                <w:szCs w:val="26"/>
                <w:lang w:val="vi-VN"/>
              </w:rPr>
            </w:pPr>
            <w:r w:rsidRPr="0015386A">
              <w:rPr>
                <w:rFonts w:eastAsia="Calibri"/>
                <w:color w:val="auto"/>
                <w:sz w:val="26"/>
                <w:szCs w:val="26"/>
                <w:lang w:val="vi-VN"/>
              </w:rPr>
              <w:t>1</w:t>
            </w:r>
          </w:p>
        </w:tc>
        <w:tc>
          <w:tcPr>
            <w:tcW w:w="2693" w:type="dxa"/>
            <w:vAlign w:val="center"/>
          </w:tcPr>
          <w:p w14:paraId="59A892B0" w14:textId="77777777" w:rsidR="00BA7706" w:rsidRPr="0015386A" w:rsidRDefault="00BA7706" w:rsidP="00A34166">
            <w:pPr>
              <w:rPr>
                <w:rFonts w:eastAsia="Calibri"/>
                <w:color w:val="auto"/>
                <w:sz w:val="26"/>
                <w:szCs w:val="26"/>
                <w:lang w:val="vi-VN"/>
              </w:rPr>
            </w:pPr>
            <w:r w:rsidRPr="0015386A">
              <w:rPr>
                <w:rFonts w:eastAsia="Calibri"/>
                <w:b/>
                <w:color w:val="auto"/>
                <w:sz w:val="26"/>
                <w:szCs w:val="26"/>
              </w:rPr>
              <w:t>Bài 1:</w:t>
            </w:r>
            <w:r w:rsidRPr="0015386A">
              <w:rPr>
                <w:rFonts w:eastAsia="Calibri"/>
                <w:color w:val="auto"/>
                <w:sz w:val="26"/>
                <w:szCs w:val="26"/>
              </w:rPr>
              <w:t xml:space="preserve"> </w:t>
            </w:r>
            <w:r w:rsidRPr="0015386A">
              <w:rPr>
                <w:rFonts w:eastAsia="Calibri"/>
                <w:color w:val="auto"/>
                <w:sz w:val="26"/>
                <w:szCs w:val="26"/>
                <w:lang w:val="vi-VN"/>
              </w:rPr>
              <w:t>Hiện thực lịch sử và nhận thức lịch sử</w:t>
            </w:r>
          </w:p>
        </w:tc>
        <w:tc>
          <w:tcPr>
            <w:tcW w:w="1134" w:type="dxa"/>
            <w:vAlign w:val="center"/>
          </w:tcPr>
          <w:p w14:paraId="33104C78" w14:textId="77777777" w:rsidR="00BA7706" w:rsidRPr="0015386A" w:rsidRDefault="00BA7706" w:rsidP="00A34166">
            <w:pPr>
              <w:jc w:val="center"/>
              <w:rPr>
                <w:rFonts w:eastAsia="Calibri"/>
                <w:color w:val="auto"/>
                <w:sz w:val="26"/>
                <w:szCs w:val="26"/>
                <w:lang w:val="vi-VN"/>
              </w:rPr>
            </w:pPr>
            <w:r w:rsidRPr="0015386A">
              <w:rPr>
                <w:rFonts w:eastAsia="Calibri"/>
                <w:color w:val="auto"/>
                <w:sz w:val="26"/>
                <w:szCs w:val="26"/>
              </w:rPr>
              <w:t>1</w:t>
            </w:r>
          </w:p>
        </w:tc>
        <w:tc>
          <w:tcPr>
            <w:tcW w:w="8363" w:type="dxa"/>
          </w:tcPr>
          <w:p w14:paraId="13526BF7" w14:textId="77777777" w:rsidR="00BA7706" w:rsidRPr="0015386A" w:rsidRDefault="00BA7706" w:rsidP="00A34166">
            <w:pPr>
              <w:jc w:val="both"/>
              <w:rPr>
                <w:rFonts w:eastAsia="Calibri"/>
                <w:b/>
                <w:bCs/>
                <w:color w:val="auto"/>
                <w:sz w:val="26"/>
                <w:szCs w:val="26"/>
                <w:highlight w:val="white"/>
                <w:lang w:eastAsia="vi-VN"/>
              </w:rPr>
            </w:pPr>
            <w:r w:rsidRPr="0015386A">
              <w:rPr>
                <w:rFonts w:eastAsia="Calibri"/>
                <w:b/>
                <w:bCs/>
                <w:color w:val="auto"/>
                <w:sz w:val="26"/>
                <w:szCs w:val="26"/>
                <w:highlight w:val="white"/>
                <w:lang w:eastAsia="vi-VN"/>
              </w:rPr>
              <w:t>Lịch sử:</w:t>
            </w:r>
          </w:p>
          <w:p w14:paraId="5C04AA6F" w14:textId="77777777" w:rsidR="00BA7706" w:rsidRPr="0015386A" w:rsidRDefault="00BA7706" w:rsidP="00A34166">
            <w:pPr>
              <w:jc w:val="both"/>
              <w:rPr>
                <w:rFonts w:eastAsia="Calibri"/>
                <w:color w:val="auto"/>
                <w:sz w:val="26"/>
                <w:szCs w:val="26"/>
                <w:highlight w:val="white"/>
              </w:rPr>
            </w:pPr>
            <w:r w:rsidRPr="0015386A">
              <w:rPr>
                <w:rFonts w:eastAsia="Calibri"/>
                <w:color w:val="auto"/>
                <w:sz w:val="26"/>
                <w:szCs w:val="26"/>
                <w:highlight w:val="white"/>
                <w:lang w:eastAsia="vi-VN"/>
              </w:rPr>
              <w:t>- Trình bày được khái niệm lịch sử.</w:t>
            </w:r>
          </w:p>
          <w:p w14:paraId="3A0B5E02" w14:textId="77777777" w:rsidR="00BA7706" w:rsidRPr="0015386A" w:rsidRDefault="00BA7706" w:rsidP="00A34166">
            <w:pPr>
              <w:jc w:val="both"/>
              <w:rPr>
                <w:rFonts w:eastAsia="Calibri"/>
                <w:color w:val="auto"/>
                <w:sz w:val="26"/>
                <w:szCs w:val="26"/>
                <w:lang w:eastAsia="vi-VN"/>
              </w:rPr>
            </w:pPr>
            <w:r w:rsidRPr="0015386A">
              <w:rPr>
                <w:rFonts w:eastAsia="Calibri"/>
                <w:color w:val="auto"/>
                <w:sz w:val="26"/>
                <w:szCs w:val="26"/>
                <w:highlight w:val="white"/>
                <w:lang w:eastAsia="vi-VN"/>
              </w:rPr>
              <w:t>- Phân biệt được hiện thực LS, LS được con người nhận thức.</w:t>
            </w:r>
          </w:p>
          <w:p w14:paraId="61224BF7" w14:textId="77777777" w:rsidR="00BA7706" w:rsidRPr="0015386A" w:rsidRDefault="00BA7706" w:rsidP="00A34166">
            <w:pPr>
              <w:jc w:val="both"/>
              <w:rPr>
                <w:rFonts w:eastAsia="Calibri"/>
                <w:b/>
                <w:bCs/>
                <w:color w:val="auto"/>
                <w:sz w:val="26"/>
                <w:szCs w:val="26"/>
                <w:lang w:eastAsia="vi-VN"/>
              </w:rPr>
            </w:pPr>
            <w:r w:rsidRPr="0015386A">
              <w:rPr>
                <w:rFonts w:eastAsia="Calibri"/>
                <w:b/>
                <w:bCs/>
                <w:color w:val="auto"/>
                <w:sz w:val="26"/>
                <w:szCs w:val="26"/>
                <w:lang w:eastAsia="vi-VN"/>
              </w:rPr>
              <w:t>Sử học:</w:t>
            </w:r>
          </w:p>
          <w:p w14:paraId="7BC92961" w14:textId="77777777" w:rsidR="00BA7706" w:rsidRPr="0015386A" w:rsidRDefault="00BA7706" w:rsidP="00A34166">
            <w:pPr>
              <w:jc w:val="both"/>
              <w:rPr>
                <w:rFonts w:eastAsia="Calibri"/>
                <w:color w:val="auto"/>
                <w:sz w:val="26"/>
                <w:szCs w:val="26"/>
                <w:highlight w:val="white"/>
              </w:rPr>
            </w:pPr>
            <w:r w:rsidRPr="0015386A">
              <w:rPr>
                <w:rFonts w:eastAsia="Calibri"/>
                <w:color w:val="auto"/>
                <w:sz w:val="26"/>
                <w:szCs w:val="26"/>
                <w:highlight w:val="white"/>
                <w:lang w:eastAsia="vi-VN"/>
              </w:rPr>
              <w:t>- Giải thích được khái niệm sử học.</w:t>
            </w:r>
          </w:p>
          <w:p w14:paraId="6F456898" w14:textId="77777777" w:rsidR="00BA7706" w:rsidRPr="0015386A" w:rsidRDefault="00BA7706" w:rsidP="00A34166">
            <w:pPr>
              <w:jc w:val="both"/>
              <w:rPr>
                <w:rFonts w:eastAsia="Calibri"/>
                <w:color w:val="auto"/>
                <w:sz w:val="26"/>
                <w:szCs w:val="26"/>
                <w:highlight w:val="white"/>
              </w:rPr>
            </w:pPr>
            <w:r w:rsidRPr="0015386A">
              <w:rPr>
                <w:rFonts w:eastAsia="Calibri"/>
                <w:color w:val="auto"/>
                <w:sz w:val="26"/>
                <w:szCs w:val="26"/>
                <w:highlight w:val="white"/>
                <w:lang w:eastAsia="vi-VN"/>
              </w:rPr>
              <w:t xml:space="preserve">- Trình bày được đối tượng </w:t>
            </w:r>
            <w:r w:rsidRPr="0015386A">
              <w:rPr>
                <w:rFonts w:eastAsia="Calibri"/>
                <w:color w:val="auto"/>
                <w:sz w:val="26"/>
                <w:szCs w:val="26"/>
                <w:highlight w:val="white"/>
                <w:u w:color="FF0000"/>
                <w:lang w:eastAsia="vi-VN"/>
              </w:rPr>
              <w:t>nghiên cứu</w:t>
            </w:r>
            <w:r w:rsidRPr="0015386A">
              <w:rPr>
                <w:rFonts w:eastAsia="Calibri"/>
                <w:color w:val="auto"/>
                <w:sz w:val="26"/>
                <w:szCs w:val="26"/>
                <w:highlight w:val="white"/>
                <w:lang w:eastAsia="vi-VN"/>
              </w:rPr>
              <w:t xml:space="preserve"> của sử học.</w:t>
            </w:r>
          </w:p>
          <w:p w14:paraId="54CA80E2" w14:textId="77777777" w:rsidR="00BA7706" w:rsidRPr="0015386A" w:rsidRDefault="00BA7706" w:rsidP="00A34166">
            <w:pPr>
              <w:jc w:val="both"/>
              <w:rPr>
                <w:rFonts w:eastAsia="Calibri"/>
                <w:color w:val="auto"/>
                <w:sz w:val="26"/>
                <w:szCs w:val="26"/>
              </w:rPr>
            </w:pPr>
            <w:r w:rsidRPr="0015386A">
              <w:rPr>
                <w:rFonts w:eastAsia="Calibri"/>
                <w:color w:val="auto"/>
                <w:sz w:val="26"/>
                <w:szCs w:val="26"/>
                <w:highlight w:val="white"/>
              </w:rPr>
              <w:t>- Nêu được chức năng, nhiệm vụ của sử học.</w:t>
            </w:r>
          </w:p>
        </w:tc>
        <w:tc>
          <w:tcPr>
            <w:tcW w:w="992" w:type="dxa"/>
          </w:tcPr>
          <w:p w14:paraId="77BF4D11" w14:textId="77777777" w:rsidR="00BA7706" w:rsidRPr="0015386A" w:rsidRDefault="00BA7706" w:rsidP="00A34166">
            <w:pPr>
              <w:jc w:val="both"/>
              <w:rPr>
                <w:rFonts w:eastAsia="Calibri"/>
                <w:i/>
                <w:color w:val="auto"/>
                <w:sz w:val="26"/>
                <w:szCs w:val="26"/>
              </w:rPr>
            </w:pPr>
          </w:p>
        </w:tc>
      </w:tr>
      <w:tr w:rsidR="00BA7706" w:rsidRPr="0015386A" w14:paraId="787EA106" w14:textId="77777777" w:rsidTr="00BA7706">
        <w:tc>
          <w:tcPr>
            <w:tcW w:w="993" w:type="dxa"/>
            <w:vAlign w:val="center"/>
          </w:tcPr>
          <w:p w14:paraId="72A40B43" w14:textId="77777777" w:rsidR="00BA7706" w:rsidRPr="0015386A" w:rsidRDefault="00BA7706" w:rsidP="00A34166">
            <w:pPr>
              <w:jc w:val="center"/>
              <w:rPr>
                <w:rFonts w:eastAsia="Calibri"/>
                <w:color w:val="auto"/>
                <w:sz w:val="26"/>
                <w:szCs w:val="26"/>
                <w:lang w:val="vi-VN"/>
              </w:rPr>
            </w:pPr>
            <w:r w:rsidRPr="0015386A">
              <w:rPr>
                <w:rFonts w:eastAsia="Calibri"/>
                <w:color w:val="auto"/>
                <w:sz w:val="26"/>
                <w:szCs w:val="26"/>
                <w:lang w:val="vi-VN"/>
              </w:rPr>
              <w:t>2</w:t>
            </w:r>
            <w:r w:rsidRPr="0015386A">
              <w:rPr>
                <w:rFonts w:eastAsia="Calibri"/>
                <w:color w:val="auto"/>
                <w:sz w:val="26"/>
                <w:szCs w:val="26"/>
              </w:rPr>
              <w:t>,3</w:t>
            </w:r>
          </w:p>
        </w:tc>
        <w:tc>
          <w:tcPr>
            <w:tcW w:w="2693" w:type="dxa"/>
            <w:vAlign w:val="center"/>
          </w:tcPr>
          <w:p w14:paraId="1A50F47E" w14:textId="77777777" w:rsidR="00BA7706" w:rsidRPr="0015386A" w:rsidRDefault="00BA7706" w:rsidP="00A34166">
            <w:pPr>
              <w:rPr>
                <w:rFonts w:eastAsia="Calibri"/>
                <w:color w:val="auto"/>
                <w:sz w:val="26"/>
                <w:szCs w:val="26"/>
              </w:rPr>
            </w:pPr>
            <w:r w:rsidRPr="0015386A">
              <w:rPr>
                <w:rFonts w:eastAsia="Calibri"/>
                <w:b/>
                <w:color w:val="auto"/>
                <w:sz w:val="26"/>
                <w:szCs w:val="26"/>
              </w:rPr>
              <w:t>Bài 2:</w:t>
            </w:r>
            <w:r w:rsidRPr="0015386A">
              <w:rPr>
                <w:rFonts w:eastAsia="Calibri"/>
                <w:color w:val="auto"/>
                <w:sz w:val="26"/>
                <w:szCs w:val="26"/>
              </w:rPr>
              <w:t xml:space="preserve"> </w:t>
            </w:r>
            <w:r w:rsidRPr="0015386A">
              <w:rPr>
                <w:rFonts w:eastAsia="Calibri"/>
                <w:color w:val="auto"/>
                <w:sz w:val="26"/>
                <w:szCs w:val="26"/>
                <w:lang w:val="vi-VN"/>
              </w:rPr>
              <w:t>Tri thức lịch sử và cuộc sống</w:t>
            </w:r>
          </w:p>
          <w:p w14:paraId="1FA61AD2" w14:textId="64567F94" w:rsidR="00BA7706" w:rsidRPr="0015386A" w:rsidRDefault="00BA7706" w:rsidP="00A34166">
            <w:pPr>
              <w:rPr>
                <w:rFonts w:eastAsia="Calibri"/>
                <w:b/>
                <w:color w:val="auto"/>
                <w:sz w:val="26"/>
                <w:szCs w:val="26"/>
              </w:rPr>
            </w:pPr>
            <w:r w:rsidRPr="0015386A">
              <w:rPr>
                <w:rFonts w:eastAsia="Times New Roman"/>
                <w:i/>
                <w:color w:val="auto"/>
                <w:sz w:val="26"/>
                <w:szCs w:val="26"/>
              </w:rPr>
              <w:t xml:space="preserve">  </w:t>
            </w:r>
          </w:p>
        </w:tc>
        <w:tc>
          <w:tcPr>
            <w:tcW w:w="1134" w:type="dxa"/>
            <w:vAlign w:val="center"/>
          </w:tcPr>
          <w:p w14:paraId="425FAD80" w14:textId="77777777" w:rsidR="00BA7706" w:rsidRPr="0015386A" w:rsidRDefault="00BA7706" w:rsidP="00A34166">
            <w:pPr>
              <w:jc w:val="center"/>
              <w:rPr>
                <w:rFonts w:eastAsia="Calibri"/>
                <w:color w:val="auto"/>
                <w:sz w:val="26"/>
                <w:szCs w:val="26"/>
              </w:rPr>
            </w:pPr>
            <w:r w:rsidRPr="0015386A">
              <w:rPr>
                <w:rFonts w:eastAsia="Calibri"/>
                <w:color w:val="auto"/>
                <w:sz w:val="26"/>
                <w:szCs w:val="26"/>
              </w:rPr>
              <w:t>2</w:t>
            </w:r>
          </w:p>
        </w:tc>
        <w:tc>
          <w:tcPr>
            <w:tcW w:w="8363" w:type="dxa"/>
          </w:tcPr>
          <w:p w14:paraId="6B8FDEB7" w14:textId="77777777" w:rsidR="00BA7706" w:rsidRPr="0015386A" w:rsidRDefault="00BA7706" w:rsidP="00A34166">
            <w:pPr>
              <w:jc w:val="both"/>
              <w:rPr>
                <w:rFonts w:eastAsia="Calibri"/>
                <w:color w:val="auto"/>
                <w:sz w:val="26"/>
                <w:szCs w:val="26"/>
                <w:highlight w:val="white"/>
              </w:rPr>
            </w:pPr>
            <w:r w:rsidRPr="0015386A">
              <w:rPr>
                <w:rFonts w:eastAsia="Calibri"/>
                <w:color w:val="auto"/>
                <w:sz w:val="26"/>
                <w:szCs w:val="26"/>
                <w:highlight w:val="white"/>
                <w:lang w:eastAsia="vi-VN"/>
              </w:rPr>
              <w:t>- Giải thích được sự cần thiết phải học tập và khám phá lịch sử suốt đời.</w:t>
            </w:r>
          </w:p>
          <w:p w14:paraId="095FFCCF" w14:textId="77777777" w:rsidR="00BA7706" w:rsidRPr="0015386A" w:rsidRDefault="00BA7706" w:rsidP="00A34166">
            <w:pPr>
              <w:jc w:val="both"/>
              <w:rPr>
                <w:rFonts w:eastAsia="Calibri"/>
                <w:color w:val="auto"/>
                <w:sz w:val="26"/>
                <w:szCs w:val="26"/>
                <w:highlight w:val="white"/>
              </w:rPr>
            </w:pPr>
            <w:r w:rsidRPr="0015386A">
              <w:rPr>
                <w:rFonts w:eastAsia="Calibri"/>
                <w:color w:val="auto"/>
                <w:sz w:val="26"/>
                <w:szCs w:val="26"/>
                <w:highlight w:val="white"/>
                <w:lang w:eastAsia="vi-VN"/>
              </w:rPr>
              <w:t xml:space="preserve">- </w:t>
            </w:r>
            <w:r w:rsidRPr="0015386A">
              <w:rPr>
                <w:rFonts w:eastAsia="Calibri"/>
                <w:color w:val="auto"/>
                <w:sz w:val="26"/>
                <w:szCs w:val="26"/>
                <w:highlight w:val="white"/>
                <w:u w:color="FF0000"/>
                <w:lang w:eastAsia="vi-VN"/>
              </w:rPr>
              <w:t>Biết cách sưu tầm</w:t>
            </w:r>
            <w:r w:rsidRPr="0015386A">
              <w:rPr>
                <w:rFonts w:eastAsia="Calibri"/>
                <w:color w:val="auto"/>
                <w:sz w:val="26"/>
                <w:szCs w:val="26"/>
                <w:highlight w:val="white"/>
                <w:lang w:eastAsia="vi-VN"/>
              </w:rPr>
              <w:t xml:space="preserve">, thu thập, </w:t>
            </w:r>
            <w:r w:rsidRPr="0015386A">
              <w:rPr>
                <w:rFonts w:eastAsia="Calibri"/>
                <w:color w:val="auto"/>
                <w:sz w:val="26"/>
                <w:szCs w:val="26"/>
                <w:highlight w:val="white"/>
                <w:u w:color="FF0000"/>
                <w:lang w:eastAsia="vi-VN"/>
              </w:rPr>
              <w:t>xử lí</w:t>
            </w:r>
            <w:r w:rsidRPr="0015386A">
              <w:rPr>
                <w:rFonts w:eastAsia="Calibri"/>
                <w:color w:val="auto"/>
                <w:sz w:val="26"/>
                <w:szCs w:val="26"/>
                <w:highlight w:val="white"/>
                <w:lang w:eastAsia="vi-VN"/>
              </w:rPr>
              <w:t xml:space="preserve"> thông tin, sử liệu để học tập, khám phá lịch sử.</w:t>
            </w:r>
          </w:p>
          <w:p w14:paraId="42723B16" w14:textId="7E22BEAE" w:rsidR="00BA7706" w:rsidRPr="0015386A" w:rsidRDefault="00BA7706" w:rsidP="00A34166">
            <w:pPr>
              <w:jc w:val="both"/>
              <w:rPr>
                <w:rFonts w:eastAsia="Calibri"/>
                <w:color w:val="auto"/>
                <w:sz w:val="26"/>
                <w:szCs w:val="26"/>
                <w:highlight w:val="white"/>
              </w:rPr>
            </w:pPr>
            <w:r w:rsidRPr="0015386A">
              <w:rPr>
                <w:rFonts w:eastAsia="Calibri"/>
                <w:color w:val="auto"/>
                <w:sz w:val="26"/>
                <w:szCs w:val="26"/>
                <w:highlight w:val="white"/>
                <w:lang w:eastAsia="vi-VN"/>
              </w:rPr>
              <w:t xml:space="preserve">- Vận dụng kiến thức, bài học </w:t>
            </w:r>
            <w:r w:rsidR="000212EC" w:rsidRPr="0015386A">
              <w:rPr>
                <w:rFonts w:eastAsia="Calibri"/>
                <w:color w:val="auto"/>
                <w:sz w:val="26"/>
                <w:szCs w:val="26"/>
                <w:highlight w:val="white"/>
                <w:lang w:eastAsia="vi-VN"/>
              </w:rPr>
              <w:t>LS</w:t>
            </w:r>
            <w:r w:rsidRPr="0015386A">
              <w:rPr>
                <w:rFonts w:eastAsia="Calibri"/>
                <w:color w:val="auto"/>
                <w:sz w:val="26"/>
                <w:szCs w:val="26"/>
                <w:highlight w:val="white"/>
                <w:lang w:eastAsia="vi-VN"/>
              </w:rPr>
              <w:t xml:space="preserve"> để giải thích những vấn đề thời sự trong nước và thế giới, những vấn đề trong thực tiễn cuộc số</w:t>
            </w:r>
            <w:r w:rsidR="000212EC" w:rsidRPr="0015386A">
              <w:rPr>
                <w:rFonts w:eastAsia="Calibri"/>
                <w:color w:val="auto"/>
                <w:sz w:val="26"/>
                <w:szCs w:val="26"/>
                <w:highlight w:val="white"/>
                <w:lang w:eastAsia="vi-VN"/>
              </w:rPr>
              <w:t>ng</w:t>
            </w:r>
            <w:r w:rsidRPr="0015386A">
              <w:rPr>
                <w:rFonts w:eastAsia="Calibri"/>
                <w:color w:val="auto"/>
                <w:sz w:val="26"/>
                <w:szCs w:val="26"/>
                <w:highlight w:val="white"/>
                <w:lang w:eastAsia="vi-VN"/>
              </w:rPr>
              <w:t>(ở mức độ đơn giản).</w:t>
            </w:r>
          </w:p>
          <w:p w14:paraId="33518313" w14:textId="77777777" w:rsidR="00BA7706" w:rsidRPr="0015386A" w:rsidRDefault="00BA7706" w:rsidP="00A34166">
            <w:pPr>
              <w:jc w:val="both"/>
              <w:rPr>
                <w:rFonts w:eastAsia="Calibri"/>
                <w:color w:val="auto"/>
                <w:sz w:val="26"/>
                <w:szCs w:val="26"/>
                <w:highlight w:val="white"/>
                <w:lang w:eastAsia="vi-VN"/>
              </w:rPr>
            </w:pPr>
            <w:r w:rsidRPr="0015386A">
              <w:rPr>
                <w:rFonts w:eastAsia="Calibri"/>
                <w:color w:val="auto"/>
                <w:sz w:val="26"/>
                <w:szCs w:val="26"/>
                <w:highlight w:val="white"/>
                <w:lang w:eastAsia="vi-VN"/>
              </w:rPr>
              <w:t>- Quan tâm, yêu thích và tham gia các hoạt động tìm hiểu lịch sử, văn hoá của dân tộc Việt Nam và thế giới.</w:t>
            </w:r>
          </w:p>
        </w:tc>
        <w:tc>
          <w:tcPr>
            <w:tcW w:w="992" w:type="dxa"/>
          </w:tcPr>
          <w:p w14:paraId="591E3FB3" w14:textId="77777777" w:rsidR="00BA7706" w:rsidRPr="0015386A" w:rsidRDefault="00BA7706" w:rsidP="00A34166">
            <w:pPr>
              <w:widowControl w:val="0"/>
              <w:ind w:left="103" w:right="45"/>
              <w:jc w:val="both"/>
              <w:rPr>
                <w:rFonts w:eastAsia="Times New Roman"/>
                <w:b/>
                <w:bCs/>
                <w:color w:val="auto"/>
                <w:sz w:val="26"/>
                <w:szCs w:val="26"/>
              </w:rPr>
            </w:pPr>
          </w:p>
        </w:tc>
      </w:tr>
      <w:tr w:rsidR="00BA7706" w:rsidRPr="0015386A" w14:paraId="33092137" w14:textId="77777777" w:rsidTr="00BA7706">
        <w:tc>
          <w:tcPr>
            <w:tcW w:w="14175" w:type="dxa"/>
            <w:gridSpan w:val="5"/>
            <w:vAlign w:val="center"/>
          </w:tcPr>
          <w:p w14:paraId="2CF44BB5" w14:textId="77777777" w:rsidR="00BA7706" w:rsidRPr="0015386A" w:rsidRDefault="00BA7706" w:rsidP="00A34166">
            <w:pPr>
              <w:jc w:val="center"/>
              <w:rPr>
                <w:rFonts w:eastAsia="Calibri"/>
                <w:b/>
                <w:bCs/>
                <w:color w:val="auto"/>
                <w:sz w:val="26"/>
                <w:szCs w:val="26"/>
                <w:lang w:val="vi-VN"/>
              </w:rPr>
            </w:pPr>
            <w:r w:rsidRPr="0015386A">
              <w:rPr>
                <w:rFonts w:eastAsia="Calibri"/>
                <w:b/>
                <w:bCs/>
                <w:color w:val="auto"/>
                <w:sz w:val="26"/>
                <w:szCs w:val="26"/>
                <w:lang w:val="vi-VN"/>
              </w:rPr>
              <w:t xml:space="preserve">CHỦ ĐỀ 2. VAI TRÒ CỦA SỬ HỌC </w:t>
            </w:r>
          </w:p>
        </w:tc>
      </w:tr>
      <w:tr w:rsidR="00BA7706" w:rsidRPr="0015386A" w14:paraId="0186AD15" w14:textId="77777777" w:rsidTr="00BA7706">
        <w:trPr>
          <w:trHeight w:val="301"/>
        </w:trPr>
        <w:tc>
          <w:tcPr>
            <w:tcW w:w="993" w:type="dxa"/>
            <w:vAlign w:val="center"/>
          </w:tcPr>
          <w:p w14:paraId="004C193F" w14:textId="77777777" w:rsidR="00BA7706" w:rsidRPr="0015386A" w:rsidRDefault="00BA7706" w:rsidP="00A34166">
            <w:pPr>
              <w:jc w:val="center"/>
              <w:rPr>
                <w:rFonts w:eastAsia="Calibri"/>
                <w:color w:val="auto"/>
                <w:sz w:val="26"/>
                <w:szCs w:val="26"/>
              </w:rPr>
            </w:pPr>
            <w:r w:rsidRPr="0015386A">
              <w:rPr>
                <w:rFonts w:eastAsia="Calibri"/>
                <w:color w:val="auto"/>
                <w:sz w:val="26"/>
                <w:szCs w:val="26"/>
              </w:rPr>
              <w:t>4,5</w:t>
            </w:r>
          </w:p>
        </w:tc>
        <w:tc>
          <w:tcPr>
            <w:tcW w:w="2693" w:type="dxa"/>
            <w:vAlign w:val="center"/>
          </w:tcPr>
          <w:p w14:paraId="02712656" w14:textId="77777777" w:rsidR="00BA7706" w:rsidRPr="0015386A" w:rsidRDefault="00BA7706" w:rsidP="00A34166">
            <w:pPr>
              <w:rPr>
                <w:rFonts w:eastAsia="Calibri"/>
                <w:color w:val="auto"/>
                <w:sz w:val="26"/>
                <w:szCs w:val="26"/>
              </w:rPr>
            </w:pPr>
            <w:r w:rsidRPr="0015386A">
              <w:rPr>
                <w:rFonts w:eastAsia="Calibri"/>
                <w:b/>
                <w:color w:val="auto"/>
                <w:sz w:val="26"/>
                <w:szCs w:val="26"/>
              </w:rPr>
              <w:t>Bài 3</w:t>
            </w:r>
            <w:r w:rsidRPr="0015386A">
              <w:rPr>
                <w:rFonts w:eastAsia="Calibri"/>
                <w:b/>
                <w:bCs/>
                <w:color w:val="auto"/>
                <w:sz w:val="26"/>
                <w:szCs w:val="26"/>
              </w:rPr>
              <w:t>:</w:t>
            </w:r>
            <w:r w:rsidRPr="0015386A">
              <w:rPr>
                <w:rFonts w:eastAsia="Calibri"/>
                <w:b/>
                <w:color w:val="auto"/>
                <w:sz w:val="26"/>
                <w:szCs w:val="26"/>
              </w:rPr>
              <w:t xml:space="preserve"> </w:t>
            </w:r>
            <w:r w:rsidRPr="0015386A">
              <w:rPr>
                <w:rFonts w:eastAsia="Calibri"/>
                <w:color w:val="auto"/>
                <w:sz w:val="26"/>
                <w:szCs w:val="26"/>
              </w:rPr>
              <w:t xml:space="preserve">Vai trò của </w:t>
            </w:r>
            <w:r w:rsidRPr="0015386A">
              <w:rPr>
                <w:rFonts w:eastAsia="Calibri"/>
                <w:color w:val="auto"/>
                <w:sz w:val="26"/>
                <w:szCs w:val="26"/>
                <w:lang w:val="vi-VN"/>
              </w:rPr>
              <w:t>Sử học</w:t>
            </w:r>
            <w:r w:rsidRPr="0015386A">
              <w:rPr>
                <w:rFonts w:eastAsia="Calibri"/>
                <w:color w:val="auto"/>
                <w:sz w:val="26"/>
                <w:szCs w:val="26"/>
              </w:rPr>
              <w:t xml:space="preserve">  </w:t>
            </w:r>
            <w:r w:rsidRPr="0015386A">
              <w:rPr>
                <w:rFonts w:eastAsia="Calibri"/>
                <w:color w:val="auto"/>
                <w:sz w:val="26"/>
                <w:szCs w:val="26"/>
                <w:lang w:val="vi-VN"/>
              </w:rPr>
              <w:t xml:space="preserve"> </w:t>
            </w:r>
            <w:r w:rsidRPr="0015386A">
              <w:rPr>
                <w:rFonts w:eastAsia="Calibri"/>
                <w:color w:val="auto"/>
                <w:sz w:val="26"/>
                <w:szCs w:val="26"/>
              </w:rPr>
              <w:t xml:space="preserve"> </w:t>
            </w:r>
          </w:p>
          <w:p w14:paraId="374AE312" w14:textId="65692C67" w:rsidR="00BA7706" w:rsidRPr="0015386A" w:rsidRDefault="00BA7706" w:rsidP="00A34166">
            <w:pPr>
              <w:rPr>
                <w:rFonts w:eastAsia="Calibri"/>
                <w:color w:val="auto"/>
                <w:sz w:val="26"/>
                <w:szCs w:val="26"/>
                <w:lang w:val="vi-VN"/>
              </w:rPr>
            </w:pPr>
            <w:r w:rsidRPr="0015386A">
              <w:rPr>
                <w:rFonts w:eastAsia="Times New Roman"/>
                <w:i/>
                <w:color w:val="auto"/>
                <w:sz w:val="26"/>
                <w:szCs w:val="26"/>
              </w:rPr>
              <w:t xml:space="preserve">  </w:t>
            </w:r>
          </w:p>
        </w:tc>
        <w:tc>
          <w:tcPr>
            <w:tcW w:w="1134" w:type="dxa"/>
            <w:vAlign w:val="center"/>
          </w:tcPr>
          <w:p w14:paraId="4EF5F06C" w14:textId="77777777" w:rsidR="00BA7706" w:rsidRPr="0015386A" w:rsidRDefault="00BA7706" w:rsidP="00A34166">
            <w:pPr>
              <w:jc w:val="center"/>
              <w:rPr>
                <w:rFonts w:eastAsia="Calibri"/>
                <w:color w:val="auto"/>
                <w:sz w:val="26"/>
                <w:szCs w:val="26"/>
              </w:rPr>
            </w:pPr>
            <w:r w:rsidRPr="0015386A">
              <w:rPr>
                <w:rFonts w:eastAsia="Calibri"/>
                <w:color w:val="auto"/>
                <w:sz w:val="26"/>
                <w:szCs w:val="26"/>
              </w:rPr>
              <w:t>2</w:t>
            </w:r>
          </w:p>
        </w:tc>
        <w:tc>
          <w:tcPr>
            <w:tcW w:w="8363" w:type="dxa"/>
          </w:tcPr>
          <w:p w14:paraId="4C1532A1" w14:textId="3F807A28" w:rsidR="00BA7706" w:rsidRPr="0015386A" w:rsidRDefault="00BA7706" w:rsidP="00A34166">
            <w:pPr>
              <w:jc w:val="both"/>
              <w:rPr>
                <w:rFonts w:eastAsia="Calibri"/>
                <w:b/>
                <w:bCs/>
                <w:color w:val="auto"/>
                <w:sz w:val="26"/>
                <w:szCs w:val="26"/>
                <w:highlight w:val="white"/>
              </w:rPr>
            </w:pPr>
            <w:r w:rsidRPr="0015386A">
              <w:rPr>
                <w:rFonts w:eastAsia="Calibri"/>
                <w:b/>
                <w:bCs/>
                <w:i/>
                <w:iCs/>
                <w:color w:val="auto"/>
                <w:sz w:val="26"/>
                <w:szCs w:val="26"/>
                <w:highlight w:val="white"/>
                <w:lang w:eastAsia="vi-VN"/>
              </w:rPr>
              <w:t xml:space="preserve">Sử học với công tác bảo tồn và phát huy giá trị di sản </w:t>
            </w:r>
            <w:r w:rsidR="00E07864" w:rsidRPr="0015386A">
              <w:rPr>
                <w:rFonts w:eastAsia="Calibri"/>
                <w:b/>
                <w:bCs/>
                <w:i/>
                <w:iCs/>
                <w:color w:val="auto"/>
                <w:sz w:val="26"/>
                <w:szCs w:val="26"/>
                <w:highlight w:val="white"/>
                <w:lang w:eastAsia="vi-VN"/>
              </w:rPr>
              <w:t>VH</w:t>
            </w:r>
            <w:r w:rsidRPr="0015386A">
              <w:rPr>
                <w:rFonts w:eastAsia="Calibri"/>
                <w:b/>
                <w:bCs/>
                <w:i/>
                <w:iCs/>
                <w:color w:val="auto"/>
                <w:sz w:val="26"/>
                <w:szCs w:val="26"/>
                <w:highlight w:val="white"/>
                <w:lang w:eastAsia="vi-VN"/>
              </w:rPr>
              <w:t xml:space="preserve">, di sản </w:t>
            </w:r>
            <w:r w:rsidR="00F35E8A" w:rsidRPr="0015386A">
              <w:rPr>
                <w:rFonts w:eastAsia="Calibri"/>
                <w:b/>
                <w:bCs/>
                <w:i/>
                <w:iCs/>
                <w:color w:val="auto"/>
                <w:sz w:val="26"/>
                <w:szCs w:val="26"/>
                <w:highlight w:val="white"/>
                <w:lang w:eastAsia="vi-VN"/>
              </w:rPr>
              <w:t>TN</w:t>
            </w:r>
          </w:p>
          <w:p w14:paraId="64442AB2" w14:textId="77777777" w:rsidR="00BA7706" w:rsidRPr="0015386A" w:rsidRDefault="00BA7706" w:rsidP="00A34166">
            <w:pPr>
              <w:jc w:val="both"/>
              <w:rPr>
                <w:rFonts w:eastAsia="Calibri"/>
                <w:color w:val="auto"/>
                <w:sz w:val="26"/>
                <w:szCs w:val="26"/>
                <w:highlight w:val="white"/>
              </w:rPr>
            </w:pPr>
            <w:r w:rsidRPr="0015386A">
              <w:rPr>
                <w:rFonts w:eastAsia="Calibri"/>
                <w:color w:val="auto"/>
                <w:sz w:val="26"/>
                <w:szCs w:val="26"/>
                <w:highlight w:val="white"/>
                <w:lang w:eastAsia="vi-VN"/>
              </w:rPr>
              <w:t>- Nêu được mối quan hệ giữa sử học với công tác bảo tồn và phát huy giá trị di sản văn hoá và di sản thiên nhiên.</w:t>
            </w:r>
          </w:p>
          <w:p w14:paraId="2626D132" w14:textId="77777777" w:rsidR="00BA7706" w:rsidRPr="0015386A" w:rsidRDefault="00BA7706" w:rsidP="00A34166">
            <w:pPr>
              <w:jc w:val="both"/>
              <w:rPr>
                <w:rFonts w:eastAsia="Calibri"/>
                <w:color w:val="auto"/>
                <w:sz w:val="26"/>
                <w:szCs w:val="26"/>
                <w:highlight w:val="white"/>
                <w:lang w:eastAsia="vi-VN"/>
              </w:rPr>
            </w:pPr>
            <w:r w:rsidRPr="0015386A">
              <w:rPr>
                <w:rFonts w:eastAsia="Calibri"/>
                <w:color w:val="auto"/>
                <w:sz w:val="26"/>
                <w:szCs w:val="26"/>
                <w:highlight w:val="white"/>
                <w:lang w:eastAsia="vi-VN"/>
              </w:rPr>
              <w:lastRenderedPageBreak/>
              <w:t>- Có ý thức vận động các bạn và mọi người ở xung quanh cùng tham gia bảo vệ các di sản văn hoá và di sản thiên nhiên ở địa phương.</w:t>
            </w:r>
          </w:p>
          <w:p w14:paraId="3A343F89" w14:textId="77777777" w:rsidR="00BA7706" w:rsidRPr="0015386A" w:rsidRDefault="00BA7706" w:rsidP="00A34166">
            <w:pPr>
              <w:jc w:val="both"/>
              <w:rPr>
                <w:rFonts w:eastAsia="Calibri"/>
                <w:b/>
                <w:bCs/>
                <w:color w:val="auto"/>
                <w:sz w:val="26"/>
                <w:szCs w:val="26"/>
                <w:highlight w:val="white"/>
              </w:rPr>
            </w:pPr>
            <w:r w:rsidRPr="0015386A">
              <w:rPr>
                <w:rFonts w:eastAsia="Calibri"/>
                <w:b/>
                <w:bCs/>
                <w:i/>
                <w:iCs/>
                <w:color w:val="auto"/>
                <w:sz w:val="26"/>
                <w:szCs w:val="26"/>
                <w:highlight w:val="white"/>
                <w:lang w:eastAsia="vi-VN"/>
              </w:rPr>
              <w:t>Sử học với sự phát triển du lịch</w:t>
            </w:r>
          </w:p>
          <w:p w14:paraId="0176327B" w14:textId="77777777" w:rsidR="00BA7706" w:rsidRPr="0015386A" w:rsidRDefault="00BA7706" w:rsidP="00A34166">
            <w:pPr>
              <w:jc w:val="both"/>
              <w:rPr>
                <w:rFonts w:eastAsia="Calibri"/>
                <w:color w:val="auto"/>
                <w:sz w:val="26"/>
                <w:szCs w:val="26"/>
                <w:highlight w:val="white"/>
              </w:rPr>
            </w:pPr>
            <w:r w:rsidRPr="0015386A">
              <w:rPr>
                <w:rFonts w:eastAsia="Calibri"/>
                <w:color w:val="auto"/>
                <w:sz w:val="26"/>
                <w:szCs w:val="26"/>
                <w:highlight w:val="white"/>
                <w:lang w:eastAsia="vi-VN"/>
              </w:rPr>
              <w:t>- Giải thích được vai trò của lịch sử và văn hoá đối với sự phát triển du lịch.</w:t>
            </w:r>
          </w:p>
          <w:p w14:paraId="2E7B45A4" w14:textId="77777777" w:rsidR="00BA7706" w:rsidRPr="0015386A" w:rsidRDefault="00BA7706" w:rsidP="00A34166">
            <w:pPr>
              <w:jc w:val="both"/>
              <w:rPr>
                <w:rFonts w:eastAsia="Calibri"/>
                <w:color w:val="auto"/>
                <w:sz w:val="26"/>
                <w:szCs w:val="26"/>
                <w:lang w:eastAsia="vi-VN"/>
              </w:rPr>
            </w:pPr>
            <w:r w:rsidRPr="0015386A">
              <w:rPr>
                <w:rFonts w:eastAsia="Calibri"/>
                <w:color w:val="auto"/>
                <w:sz w:val="26"/>
                <w:szCs w:val="26"/>
                <w:highlight w:val="white"/>
                <w:lang w:eastAsia="vi-VN"/>
              </w:rPr>
              <w:t>- Nêu được tác động của du lịch với công tác bảo tồn di tích lịch sử, văn hoá.</w:t>
            </w:r>
            <w:r w:rsidRPr="0015386A">
              <w:rPr>
                <w:rFonts w:eastAsia="Calibri"/>
                <w:color w:val="auto"/>
                <w:sz w:val="26"/>
                <w:szCs w:val="26"/>
                <w:lang w:eastAsia="vi-VN"/>
              </w:rPr>
              <w:t>.</w:t>
            </w:r>
          </w:p>
        </w:tc>
        <w:tc>
          <w:tcPr>
            <w:tcW w:w="992" w:type="dxa"/>
          </w:tcPr>
          <w:p w14:paraId="4A2B7DD2" w14:textId="77777777" w:rsidR="00BA7706" w:rsidRPr="0015386A" w:rsidRDefault="00BA7706" w:rsidP="00A34166">
            <w:pPr>
              <w:widowControl w:val="0"/>
              <w:ind w:left="103" w:right="45"/>
              <w:jc w:val="both"/>
              <w:rPr>
                <w:rFonts w:eastAsia="Calibri"/>
                <w:color w:val="auto"/>
                <w:sz w:val="26"/>
                <w:szCs w:val="26"/>
                <w:lang w:val="vi-VN"/>
              </w:rPr>
            </w:pPr>
          </w:p>
        </w:tc>
      </w:tr>
      <w:tr w:rsidR="00BA7706" w:rsidRPr="0015386A" w14:paraId="7ECFD859" w14:textId="77777777" w:rsidTr="00BA7706">
        <w:tc>
          <w:tcPr>
            <w:tcW w:w="14175" w:type="dxa"/>
            <w:gridSpan w:val="5"/>
            <w:vAlign w:val="center"/>
          </w:tcPr>
          <w:p w14:paraId="26AABAE0" w14:textId="77777777" w:rsidR="00BA7706" w:rsidRPr="0015386A" w:rsidRDefault="00BA7706" w:rsidP="00A34166">
            <w:pPr>
              <w:jc w:val="center"/>
              <w:rPr>
                <w:rFonts w:eastAsia="Calibri"/>
                <w:b/>
                <w:bCs/>
                <w:color w:val="auto"/>
                <w:sz w:val="26"/>
                <w:szCs w:val="26"/>
                <w:lang w:val="vi-VN"/>
              </w:rPr>
            </w:pPr>
            <w:r w:rsidRPr="0015386A">
              <w:rPr>
                <w:rFonts w:eastAsia="Calibri"/>
                <w:b/>
                <w:bCs/>
                <w:color w:val="auto"/>
                <w:sz w:val="26"/>
                <w:szCs w:val="26"/>
                <w:lang w:val="vi-VN"/>
              </w:rPr>
              <w:t xml:space="preserve">CHỦ ĐỀ 3. MỘT SỐ NỀN VĂN MINH THẾ GIỚI THỜI KÌ CỔ - TRUNG ĐẠI </w:t>
            </w:r>
          </w:p>
        </w:tc>
      </w:tr>
      <w:tr w:rsidR="00BA7706" w:rsidRPr="0015386A" w14:paraId="09047CFF" w14:textId="77777777" w:rsidTr="00BA7706">
        <w:tc>
          <w:tcPr>
            <w:tcW w:w="993" w:type="dxa"/>
            <w:vAlign w:val="center"/>
          </w:tcPr>
          <w:p w14:paraId="06ABC3C9" w14:textId="77777777" w:rsidR="00BA7706" w:rsidRPr="0015386A" w:rsidRDefault="00BA7706" w:rsidP="00A34166">
            <w:pPr>
              <w:jc w:val="center"/>
              <w:rPr>
                <w:rFonts w:eastAsia="Calibri"/>
                <w:color w:val="auto"/>
                <w:sz w:val="26"/>
                <w:szCs w:val="26"/>
              </w:rPr>
            </w:pPr>
            <w:r w:rsidRPr="0015386A">
              <w:rPr>
                <w:rFonts w:eastAsia="Calibri"/>
                <w:color w:val="auto"/>
                <w:sz w:val="26"/>
                <w:szCs w:val="26"/>
              </w:rPr>
              <w:t>6,7,8</w:t>
            </w:r>
          </w:p>
        </w:tc>
        <w:tc>
          <w:tcPr>
            <w:tcW w:w="2693" w:type="dxa"/>
            <w:vAlign w:val="center"/>
          </w:tcPr>
          <w:p w14:paraId="0682B20A" w14:textId="77777777" w:rsidR="00BA7706" w:rsidRPr="0015386A" w:rsidRDefault="00BA7706" w:rsidP="00A34166">
            <w:pPr>
              <w:rPr>
                <w:rFonts w:eastAsia="Calibri"/>
                <w:color w:val="auto"/>
                <w:sz w:val="26"/>
                <w:szCs w:val="26"/>
              </w:rPr>
            </w:pPr>
            <w:r w:rsidRPr="0015386A">
              <w:rPr>
                <w:rFonts w:eastAsia="Calibri"/>
                <w:b/>
                <w:color w:val="auto"/>
                <w:sz w:val="26"/>
                <w:szCs w:val="26"/>
              </w:rPr>
              <w:t>Bài 4:</w:t>
            </w:r>
            <w:r w:rsidRPr="0015386A">
              <w:rPr>
                <w:rFonts w:eastAsia="Calibri"/>
                <w:color w:val="auto"/>
                <w:sz w:val="26"/>
                <w:szCs w:val="26"/>
              </w:rPr>
              <w:t xml:space="preserve"> </w:t>
            </w:r>
            <w:r w:rsidRPr="0015386A">
              <w:rPr>
                <w:rFonts w:eastAsia="Calibri"/>
                <w:color w:val="auto"/>
                <w:sz w:val="26"/>
                <w:szCs w:val="26"/>
                <w:lang w:val="vi-VN"/>
              </w:rPr>
              <w:t>Khái niệm văn minh. Một số nền văn minh phương Đông</w:t>
            </w:r>
            <w:r w:rsidRPr="0015386A">
              <w:rPr>
                <w:rFonts w:eastAsia="Calibri"/>
                <w:color w:val="auto"/>
                <w:sz w:val="26"/>
                <w:szCs w:val="26"/>
              </w:rPr>
              <w:t xml:space="preserve"> thời kì Cổ-Trung đại</w:t>
            </w:r>
          </w:p>
          <w:p w14:paraId="5EF4F010" w14:textId="2B6CAD7F" w:rsidR="000D4148" w:rsidRPr="0015386A" w:rsidRDefault="00BA7706" w:rsidP="00A34166">
            <w:pPr>
              <w:rPr>
                <w:rFonts w:eastAsia="Calibri"/>
                <w:color w:val="auto"/>
                <w:sz w:val="26"/>
                <w:szCs w:val="26"/>
              </w:rPr>
            </w:pPr>
            <w:r w:rsidRPr="0015386A">
              <w:rPr>
                <w:rFonts w:eastAsia="Times New Roman"/>
                <w:i/>
                <w:color w:val="auto"/>
                <w:sz w:val="26"/>
                <w:szCs w:val="26"/>
              </w:rPr>
              <w:t xml:space="preserve">  </w:t>
            </w:r>
          </w:p>
          <w:p w14:paraId="2ACE7A33" w14:textId="0ED94AE1" w:rsidR="00BA7706" w:rsidRPr="0015386A" w:rsidRDefault="00BA7706" w:rsidP="00A34166">
            <w:pPr>
              <w:rPr>
                <w:rFonts w:eastAsia="Calibri"/>
                <w:color w:val="auto"/>
                <w:sz w:val="26"/>
                <w:szCs w:val="26"/>
              </w:rPr>
            </w:pPr>
          </w:p>
        </w:tc>
        <w:tc>
          <w:tcPr>
            <w:tcW w:w="1134" w:type="dxa"/>
            <w:vAlign w:val="center"/>
          </w:tcPr>
          <w:p w14:paraId="4E32B099" w14:textId="77777777" w:rsidR="00BA7706" w:rsidRPr="0015386A" w:rsidRDefault="00BA7706" w:rsidP="00A34166">
            <w:pPr>
              <w:jc w:val="center"/>
              <w:rPr>
                <w:rFonts w:eastAsia="Calibri"/>
                <w:color w:val="auto"/>
                <w:sz w:val="26"/>
                <w:szCs w:val="26"/>
              </w:rPr>
            </w:pPr>
            <w:r w:rsidRPr="0015386A">
              <w:rPr>
                <w:rFonts w:eastAsia="Calibri"/>
                <w:color w:val="auto"/>
                <w:sz w:val="26"/>
                <w:szCs w:val="26"/>
              </w:rPr>
              <w:t>3</w:t>
            </w:r>
          </w:p>
        </w:tc>
        <w:tc>
          <w:tcPr>
            <w:tcW w:w="8363" w:type="dxa"/>
          </w:tcPr>
          <w:p w14:paraId="09ADAEA8" w14:textId="77777777" w:rsidR="00BA7706" w:rsidRPr="0015386A" w:rsidRDefault="00BA7706" w:rsidP="00A34166">
            <w:pPr>
              <w:rPr>
                <w:rFonts w:eastAsia="Calibri"/>
                <w:color w:val="auto"/>
                <w:sz w:val="26"/>
                <w:szCs w:val="26"/>
                <w:highlight w:val="white"/>
              </w:rPr>
            </w:pPr>
            <w:r w:rsidRPr="0015386A">
              <w:rPr>
                <w:rFonts w:eastAsia="Calibri"/>
                <w:color w:val="auto"/>
                <w:sz w:val="26"/>
                <w:szCs w:val="26"/>
                <w:highlight w:val="white"/>
                <w:lang w:eastAsia="vi-VN"/>
              </w:rPr>
              <w:t>- Giải thích được khái niệm văn minh.</w:t>
            </w:r>
          </w:p>
          <w:p w14:paraId="67122B09" w14:textId="77777777" w:rsidR="00BA7706" w:rsidRPr="0015386A" w:rsidRDefault="00BA7706" w:rsidP="00A34166">
            <w:pPr>
              <w:rPr>
                <w:rFonts w:eastAsia="Calibri"/>
                <w:color w:val="auto"/>
                <w:sz w:val="26"/>
                <w:szCs w:val="26"/>
                <w:lang w:eastAsia="vi-VN"/>
              </w:rPr>
            </w:pPr>
            <w:r w:rsidRPr="0015386A">
              <w:rPr>
                <w:rFonts w:eastAsia="Calibri"/>
                <w:color w:val="auto"/>
                <w:sz w:val="26"/>
                <w:szCs w:val="26"/>
                <w:highlight w:val="white"/>
                <w:lang w:eastAsia="vi-VN"/>
              </w:rPr>
              <w:t>- Phân biệt được khái niệm văn minh, văn hoá.</w:t>
            </w:r>
          </w:p>
          <w:p w14:paraId="3F09E777" w14:textId="77777777" w:rsidR="00BA7706" w:rsidRPr="0015386A" w:rsidRDefault="00BA7706" w:rsidP="00A34166">
            <w:pPr>
              <w:rPr>
                <w:rFonts w:eastAsia="Calibri"/>
                <w:b/>
                <w:bCs/>
                <w:color w:val="auto"/>
                <w:sz w:val="26"/>
                <w:szCs w:val="26"/>
                <w:highlight w:val="white"/>
              </w:rPr>
            </w:pPr>
            <w:r w:rsidRPr="0015386A">
              <w:rPr>
                <w:rFonts w:eastAsia="Calibri"/>
                <w:b/>
                <w:bCs/>
                <w:color w:val="auto"/>
                <w:sz w:val="26"/>
                <w:szCs w:val="26"/>
                <w:highlight w:val="white"/>
                <w:lang w:eastAsia="vi-VN"/>
              </w:rPr>
              <w:t>Văn minh Ai Cập</w:t>
            </w:r>
          </w:p>
          <w:p w14:paraId="7A0188FC" w14:textId="77777777" w:rsidR="00BA7706" w:rsidRPr="0015386A" w:rsidRDefault="00BA7706" w:rsidP="00A34166">
            <w:pPr>
              <w:rPr>
                <w:rFonts w:eastAsia="Calibri"/>
                <w:color w:val="auto"/>
                <w:sz w:val="26"/>
                <w:szCs w:val="26"/>
                <w:highlight w:val="white"/>
              </w:rPr>
            </w:pPr>
            <w:r w:rsidRPr="0015386A">
              <w:rPr>
                <w:rFonts w:eastAsia="Calibri"/>
                <w:color w:val="auto"/>
                <w:sz w:val="26"/>
                <w:szCs w:val="26"/>
                <w:highlight w:val="white"/>
                <w:lang w:eastAsia="vi-VN"/>
              </w:rPr>
              <w:t xml:space="preserve">- Biết cách </w:t>
            </w:r>
            <w:r w:rsidRPr="0015386A">
              <w:rPr>
                <w:rFonts w:eastAsia="Calibri"/>
                <w:color w:val="auto"/>
                <w:sz w:val="26"/>
                <w:szCs w:val="26"/>
                <w:highlight w:val="white"/>
                <w:u w:color="FF0000"/>
                <w:lang w:eastAsia="vi-VN"/>
              </w:rPr>
              <w:t>sư</w:t>
            </w:r>
            <w:r w:rsidRPr="0015386A">
              <w:rPr>
                <w:rFonts w:eastAsia="Calibri"/>
                <w:color w:val="auto"/>
                <w:sz w:val="26"/>
                <w:szCs w:val="26"/>
                <w:highlight w:val="white"/>
                <w:lang w:eastAsia="vi-VN"/>
              </w:rPr>
              <w:t>u tầm và sử dụng tư liệu lịch sử để tìm hiểu về các nền văn minh cổ đại phương Đông.</w:t>
            </w:r>
          </w:p>
          <w:p w14:paraId="27F113B3" w14:textId="77777777" w:rsidR="00BA7706" w:rsidRPr="0015386A" w:rsidRDefault="00BA7706" w:rsidP="00A34166">
            <w:pPr>
              <w:rPr>
                <w:rFonts w:eastAsia="Calibri"/>
                <w:color w:val="auto"/>
                <w:sz w:val="26"/>
                <w:szCs w:val="26"/>
                <w:lang w:eastAsia="vi-VN"/>
              </w:rPr>
            </w:pPr>
            <w:r w:rsidRPr="0015386A">
              <w:rPr>
                <w:rFonts w:eastAsia="Calibri"/>
                <w:color w:val="auto"/>
                <w:sz w:val="26"/>
                <w:szCs w:val="26"/>
                <w:highlight w:val="white"/>
                <w:lang w:eastAsia="vi-VN"/>
              </w:rPr>
              <w:t xml:space="preserve">- Nêu được thành tựu tiêu biểu và ý nghĩa của văn minh Ai Cập về chữ viết, khoa học </w:t>
            </w:r>
            <w:r w:rsidRPr="0015386A">
              <w:rPr>
                <w:rFonts w:eastAsia="Calibri"/>
                <w:color w:val="auto"/>
                <w:sz w:val="26"/>
                <w:szCs w:val="26"/>
                <w:highlight w:val="white"/>
                <w:u w:color="FF0000"/>
                <w:lang w:eastAsia="vi-VN"/>
              </w:rPr>
              <w:t>tự nhiên</w:t>
            </w:r>
            <w:r w:rsidRPr="0015386A">
              <w:rPr>
                <w:rFonts w:eastAsia="Calibri"/>
                <w:color w:val="auto"/>
                <w:sz w:val="26"/>
                <w:szCs w:val="26"/>
                <w:highlight w:val="white"/>
                <w:lang w:eastAsia="vi-VN"/>
              </w:rPr>
              <w:t>, kiến trúc, điêu khắc</w:t>
            </w:r>
          </w:p>
          <w:p w14:paraId="668D8015" w14:textId="77777777" w:rsidR="00BA7706" w:rsidRPr="0015386A" w:rsidRDefault="00BA7706" w:rsidP="00A34166">
            <w:pPr>
              <w:rPr>
                <w:rFonts w:eastAsia="Calibri"/>
                <w:b/>
                <w:bCs/>
                <w:color w:val="auto"/>
                <w:sz w:val="26"/>
                <w:szCs w:val="26"/>
                <w:highlight w:val="white"/>
                <w:lang w:val="vi-VN"/>
              </w:rPr>
            </w:pPr>
            <w:r w:rsidRPr="0015386A">
              <w:rPr>
                <w:rFonts w:eastAsia="Calibri"/>
                <w:b/>
                <w:bCs/>
                <w:color w:val="auto"/>
                <w:sz w:val="26"/>
                <w:szCs w:val="26"/>
                <w:highlight w:val="white"/>
                <w:lang w:eastAsia="vi-VN"/>
              </w:rPr>
              <w:t>Văn minh Trung</w:t>
            </w:r>
            <w:r w:rsidRPr="0015386A">
              <w:rPr>
                <w:rFonts w:eastAsia="Calibri"/>
                <w:b/>
                <w:bCs/>
                <w:color w:val="auto"/>
                <w:sz w:val="26"/>
                <w:szCs w:val="26"/>
                <w:highlight w:val="white"/>
                <w:lang w:val="vi-VN" w:eastAsia="vi-VN"/>
              </w:rPr>
              <w:t xml:space="preserve"> Hoa</w:t>
            </w:r>
          </w:p>
          <w:p w14:paraId="5D779F76" w14:textId="77777777" w:rsidR="00BA7706" w:rsidRPr="0015386A" w:rsidRDefault="00BA7706" w:rsidP="00A34166">
            <w:pPr>
              <w:rPr>
                <w:rFonts w:eastAsia="Calibri"/>
                <w:color w:val="auto"/>
                <w:sz w:val="26"/>
                <w:szCs w:val="26"/>
                <w:lang w:eastAsia="vi-VN"/>
              </w:rPr>
            </w:pPr>
            <w:r w:rsidRPr="0015386A">
              <w:rPr>
                <w:rFonts w:eastAsia="Calibri"/>
                <w:color w:val="auto"/>
                <w:sz w:val="26"/>
                <w:szCs w:val="26"/>
                <w:highlight w:val="white"/>
                <w:lang w:eastAsia="vi-VN"/>
              </w:rPr>
              <w:t xml:space="preserve">- Nêu được thành tựu tiêu biểu và ý nghĩa của </w:t>
            </w:r>
            <w:r w:rsidRPr="0015386A">
              <w:rPr>
                <w:rFonts w:eastAsia="Calibri"/>
                <w:color w:val="auto"/>
                <w:sz w:val="26"/>
                <w:szCs w:val="26"/>
                <w:highlight w:val="white"/>
                <w:u w:color="FF0000"/>
                <w:lang w:eastAsia="vi-VN"/>
              </w:rPr>
              <w:t>văn minh</w:t>
            </w:r>
            <w:r w:rsidRPr="0015386A">
              <w:rPr>
                <w:rFonts w:eastAsia="Calibri"/>
                <w:color w:val="auto"/>
                <w:sz w:val="26"/>
                <w:szCs w:val="26"/>
                <w:highlight w:val="white"/>
                <w:lang w:eastAsia="vi-VN"/>
              </w:rPr>
              <w:t xml:space="preserve"> Trung Hoa về chữ viết, văn học nghệ thuật, sử học, khoa học tự nhiên, y học, thiên văn học, lịch pháp, tư tưởng, tôn giáo.</w:t>
            </w:r>
          </w:p>
          <w:p w14:paraId="512D590B" w14:textId="77777777" w:rsidR="00BA7706" w:rsidRPr="0015386A" w:rsidRDefault="00BA7706" w:rsidP="00A34166">
            <w:pPr>
              <w:rPr>
                <w:rFonts w:eastAsia="Calibri"/>
                <w:b/>
                <w:bCs/>
                <w:color w:val="auto"/>
                <w:sz w:val="26"/>
                <w:szCs w:val="26"/>
                <w:highlight w:val="white"/>
              </w:rPr>
            </w:pPr>
            <w:r w:rsidRPr="0015386A">
              <w:rPr>
                <w:rFonts w:eastAsia="Calibri"/>
                <w:b/>
                <w:bCs/>
                <w:color w:val="auto"/>
                <w:sz w:val="26"/>
                <w:szCs w:val="26"/>
                <w:highlight w:val="white"/>
                <w:lang w:eastAsia="vi-VN"/>
              </w:rPr>
              <w:t xml:space="preserve">Văn minh </w:t>
            </w:r>
            <w:r w:rsidRPr="0015386A">
              <w:rPr>
                <w:rFonts w:eastAsia="Calibri"/>
                <w:b/>
                <w:bCs/>
                <w:color w:val="auto"/>
                <w:sz w:val="26"/>
                <w:szCs w:val="26"/>
                <w:highlight w:val="white"/>
                <w:u w:color="FF0000"/>
                <w:lang w:eastAsia="vi-VN"/>
              </w:rPr>
              <w:t>Ấn Độ</w:t>
            </w:r>
          </w:p>
          <w:p w14:paraId="53BDD968" w14:textId="77777777" w:rsidR="00BA7706" w:rsidRPr="0015386A" w:rsidRDefault="00BA7706" w:rsidP="00A34166">
            <w:pPr>
              <w:rPr>
                <w:rFonts w:eastAsia="Calibri"/>
                <w:color w:val="auto"/>
                <w:sz w:val="26"/>
                <w:szCs w:val="26"/>
                <w:lang w:eastAsia="vi-VN"/>
              </w:rPr>
            </w:pPr>
            <w:r w:rsidRPr="0015386A">
              <w:rPr>
                <w:rFonts w:eastAsia="Calibri"/>
                <w:color w:val="auto"/>
                <w:sz w:val="26"/>
                <w:szCs w:val="26"/>
                <w:highlight w:val="white"/>
                <w:lang w:eastAsia="vi-VN"/>
              </w:rPr>
              <w:t>- Nêu được những thành tựu tiêu biểu và ý nghĩa của văn minh Ấn Độ về chữ viết, văn học nghệ thuật, khoa học tự nhiên, tư tưởng, tôn giáo.</w:t>
            </w:r>
          </w:p>
        </w:tc>
        <w:tc>
          <w:tcPr>
            <w:tcW w:w="992" w:type="dxa"/>
          </w:tcPr>
          <w:p w14:paraId="354A3F87" w14:textId="77777777" w:rsidR="00BA7706" w:rsidRPr="0015386A" w:rsidRDefault="00BA7706" w:rsidP="00A34166">
            <w:pPr>
              <w:jc w:val="both"/>
              <w:rPr>
                <w:rFonts w:eastAsia="Calibri"/>
                <w:b/>
                <w:color w:val="auto"/>
                <w:sz w:val="26"/>
                <w:szCs w:val="26"/>
              </w:rPr>
            </w:pPr>
          </w:p>
          <w:p w14:paraId="7C73E239" w14:textId="77777777" w:rsidR="00BA7706" w:rsidRPr="0015386A" w:rsidRDefault="00BA7706" w:rsidP="00A34166">
            <w:pPr>
              <w:jc w:val="both"/>
              <w:rPr>
                <w:rFonts w:eastAsia="Calibri"/>
                <w:i/>
                <w:color w:val="auto"/>
                <w:sz w:val="26"/>
                <w:szCs w:val="26"/>
              </w:rPr>
            </w:pPr>
          </w:p>
          <w:p w14:paraId="04BAB027" w14:textId="77777777" w:rsidR="00BA7706" w:rsidRPr="0015386A" w:rsidRDefault="00BA7706" w:rsidP="00A34166">
            <w:pPr>
              <w:jc w:val="both"/>
              <w:rPr>
                <w:rFonts w:eastAsia="Calibri"/>
                <w:i/>
                <w:color w:val="auto"/>
                <w:sz w:val="26"/>
                <w:szCs w:val="26"/>
              </w:rPr>
            </w:pPr>
          </w:p>
        </w:tc>
      </w:tr>
      <w:tr w:rsidR="00BA7706" w:rsidRPr="0015386A" w14:paraId="06A91178" w14:textId="77777777" w:rsidTr="00BA7706">
        <w:tc>
          <w:tcPr>
            <w:tcW w:w="993" w:type="dxa"/>
            <w:vAlign w:val="center"/>
          </w:tcPr>
          <w:p w14:paraId="0C3BF84A" w14:textId="77777777" w:rsidR="00BA7706" w:rsidRPr="0015386A" w:rsidRDefault="00BA7706" w:rsidP="00A34166">
            <w:pPr>
              <w:jc w:val="center"/>
              <w:rPr>
                <w:rFonts w:eastAsia="Calibri"/>
                <w:color w:val="auto"/>
                <w:sz w:val="26"/>
                <w:szCs w:val="26"/>
              </w:rPr>
            </w:pPr>
            <w:r w:rsidRPr="0015386A">
              <w:rPr>
                <w:rFonts w:eastAsia="Calibri"/>
                <w:color w:val="auto"/>
                <w:sz w:val="26"/>
                <w:szCs w:val="26"/>
              </w:rPr>
              <w:t>9</w:t>
            </w:r>
          </w:p>
        </w:tc>
        <w:tc>
          <w:tcPr>
            <w:tcW w:w="2693" w:type="dxa"/>
            <w:vAlign w:val="center"/>
          </w:tcPr>
          <w:p w14:paraId="73B0E474" w14:textId="77777777" w:rsidR="00BA7706" w:rsidRPr="0015386A" w:rsidRDefault="00BA7706" w:rsidP="00A34166">
            <w:pPr>
              <w:rPr>
                <w:rFonts w:eastAsia="Calibri"/>
                <w:color w:val="auto"/>
                <w:sz w:val="26"/>
                <w:szCs w:val="26"/>
              </w:rPr>
            </w:pPr>
            <w:r w:rsidRPr="0015386A">
              <w:rPr>
                <w:rFonts w:eastAsia="Calibri"/>
                <w:color w:val="auto"/>
                <w:sz w:val="26"/>
                <w:szCs w:val="26"/>
              </w:rPr>
              <w:t>Thực hành lịch sử</w:t>
            </w:r>
          </w:p>
        </w:tc>
        <w:tc>
          <w:tcPr>
            <w:tcW w:w="1134" w:type="dxa"/>
            <w:vAlign w:val="center"/>
          </w:tcPr>
          <w:p w14:paraId="64393179" w14:textId="77777777" w:rsidR="00BA7706" w:rsidRPr="0015386A" w:rsidRDefault="00BA7706" w:rsidP="00A34166">
            <w:pPr>
              <w:jc w:val="center"/>
              <w:rPr>
                <w:rFonts w:eastAsia="Calibri"/>
                <w:color w:val="auto"/>
                <w:sz w:val="26"/>
                <w:szCs w:val="26"/>
              </w:rPr>
            </w:pPr>
            <w:r w:rsidRPr="0015386A">
              <w:rPr>
                <w:rFonts w:eastAsia="Calibri"/>
                <w:color w:val="auto"/>
                <w:sz w:val="26"/>
                <w:szCs w:val="26"/>
              </w:rPr>
              <w:t>1</w:t>
            </w:r>
          </w:p>
        </w:tc>
        <w:tc>
          <w:tcPr>
            <w:tcW w:w="8363" w:type="dxa"/>
          </w:tcPr>
          <w:p w14:paraId="012BC833" w14:textId="77777777" w:rsidR="00BA7706" w:rsidRPr="0015386A" w:rsidRDefault="00BA7706" w:rsidP="00A34166">
            <w:pPr>
              <w:jc w:val="both"/>
              <w:rPr>
                <w:rFonts w:eastAsia="Calibri"/>
                <w:color w:val="auto"/>
                <w:sz w:val="26"/>
                <w:szCs w:val="26"/>
                <w:lang w:eastAsia="vi-VN"/>
              </w:rPr>
            </w:pPr>
            <w:r w:rsidRPr="0015386A">
              <w:rPr>
                <w:rFonts w:eastAsia="Calibri"/>
                <w:color w:val="auto"/>
                <w:sz w:val="26"/>
                <w:szCs w:val="26"/>
                <w:lang w:eastAsia="vi-VN"/>
              </w:rPr>
              <w:t>- Giới thiệu được một trong những thành tựu tiêu biểu của nền văn minh phương Đông, phương Tây thời cổ - trung đại.</w:t>
            </w:r>
          </w:p>
          <w:p w14:paraId="07AC0CD2" w14:textId="5E18E35F" w:rsidR="00BA7706" w:rsidRPr="0015386A" w:rsidRDefault="00BA7706" w:rsidP="00A34166">
            <w:pPr>
              <w:jc w:val="both"/>
              <w:rPr>
                <w:rFonts w:eastAsia="Calibri"/>
                <w:color w:val="auto"/>
                <w:sz w:val="26"/>
                <w:szCs w:val="26"/>
                <w:highlight w:val="white"/>
                <w:lang w:eastAsia="vi-VN"/>
              </w:rPr>
            </w:pPr>
            <w:r w:rsidRPr="0015386A">
              <w:rPr>
                <w:rFonts w:eastAsia="Calibri"/>
                <w:color w:val="auto"/>
                <w:sz w:val="26"/>
                <w:szCs w:val="26"/>
              </w:rPr>
              <w:t>- Góp phần hình thành năng lực tự học- tự chủ, năng lực giải quyết vấn đề, năng lực giao tiếp - hợp tác; p</w:t>
            </w:r>
            <w:r w:rsidRPr="0015386A">
              <w:rPr>
                <w:rFonts w:eastAsia="Calibri"/>
                <w:color w:val="auto"/>
                <w:sz w:val="26"/>
                <w:szCs w:val="26"/>
                <w:lang w:val="vi-VN"/>
              </w:rPr>
              <w:t>hẩm chất</w:t>
            </w:r>
            <w:r w:rsidRPr="0015386A">
              <w:rPr>
                <w:rFonts w:eastAsia="Calibri"/>
                <w:color w:val="auto"/>
                <w:sz w:val="26"/>
                <w:szCs w:val="26"/>
              </w:rPr>
              <w:t xml:space="preserve"> nhân ái,</w:t>
            </w:r>
            <w:r w:rsidRPr="0015386A">
              <w:rPr>
                <w:rFonts w:eastAsia="Calibri"/>
                <w:color w:val="auto"/>
                <w:sz w:val="26"/>
                <w:szCs w:val="26"/>
                <w:lang w:val="vi-VN"/>
              </w:rPr>
              <w:t xml:space="preserve"> chăm chỉ, trung thực, </w:t>
            </w:r>
            <w:r w:rsidR="00E07864" w:rsidRPr="0015386A">
              <w:rPr>
                <w:rFonts w:eastAsia="Calibri"/>
                <w:color w:val="auto"/>
                <w:sz w:val="26"/>
                <w:szCs w:val="26"/>
              </w:rPr>
              <w:t>…</w:t>
            </w:r>
          </w:p>
        </w:tc>
        <w:tc>
          <w:tcPr>
            <w:tcW w:w="992" w:type="dxa"/>
          </w:tcPr>
          <w:p w14:paraId="6E7481EB" w14:textId="77777777" w:rsidR="00BA7706" w:rsidRPr="0015386A" w:rsidRDefault="00BA7706" w:rsidP="00A34166">
            <w:pPr>
              <w:rPr>
                <w:rFonts w:eastAsia="Calibri"/>
                <w:b/>
                <w:color w:val="auto"/>
                <w:sz w:val="26"/>
                <w:szCs w:val="26"/>
              </w:rPr>
            </w:pPr>
          </w:p>
        </w:tc>
      </w:tr>
      <w:tr w:rsidR="00BA7706" w:rsidRPr="0015386A" w14:paraId="3DC60A87" w14:textId="77777777" w:rsidTr="00BA7706">
        <w:tc>
          <w:tcPr>
            <w:tcW w:w="993" w:type="dxa"/>
            <w:vAlign w:val="center"/>
          </w:tcPr>
          <w:p w14:paraId="1F0FD27B" w14:textId="77777777" w:rsidR="00BA7706" w:rsidRPr="0015386A" w:rsidRDefault="00BA7706" w:rsidP="00A34166">
            <w:pPr>
              <w:jc w:val="center"/>
              <w:rPr>
                <w:rFonts w:eastAsia="Calibri"/>
                <w:color w:val="auto"/>
                <w:sz w:val="26"/>
                <w:szCs w:val="26"/>
              </w:rPr>
            </w:pPr>
            <w:r w:rsidRPr="0015386A">
              <w:rPr>
                <w:rFonts w:eastAsia="Calibri"/>
                <w:color w:val="auto"/>
                <w:sz w:val="26"/>
                <w:szCs w:val="26"/>
              </w:rPr>
              <w:t xml:space="preserve">10,11,12 </w:t>
            </w:r>
          </w:p>
        </w:tc>
        <w:tc>
          <w:tcPr>
            <w:tcW w:w="2693" w:type="dxa"/>
            <w:vAlign w:val="center"/>
          </w:tcPr>
          <w:p w14:paraId="3D0A80C4" w14:textId="77777777" w:rsidR="00BA7706" w:rsidRPr="0015386A" w:rsidRDefault="00BA7706" w:rsidP="00A34166">
            <w:pPr>
              <w:rPr>
                <w:rFonts w:eastAsia="Calibri"/>
                <w:color w:val="auto"/>
                <w:sz w:val="26"/>
                <w:szCs w:val="26"/>
              </w:rPr>
            </w:pPr>
            <w:r w:rsidRPr="0015386A">
              <w:rPr>
                <w:rFonts w:eastAsia="Calibri"/>
                <w:b/>
                <w:color w:val="auto"/>
                <w:sz w:val="26"/>
                <w:szCs w:val="26"/>
              </w:rPr>
              <w:t>Bài 5:</w:t>
            </w:r>
            <w:r w:rsidRPr="0015386A">
              <w:rPr>
                <w:rFonts w:eastAsia="Calibri"/>
                <w:color w:val="auto"/>
                <w:sz w:val="26"/>
                <w:szCs w:val="26"/>
              </w:rPr>
              <w:t xml:space="preserve"> Một số nền văn minh phương Tây thời kì Cổ-Trung đại</w:t>
            </w:r>
          </w:p>
          <w:p w14:paraId="56FAAF00" w14:textId="362F2518" w:rsidR="000D4148" w:rsidRPr="0015386A" w:rsidRDefault="00BA7706" w:rsidP="00A34166">
            <w:pPr>
              <w:rPr>
                <w:rFonts w:eastAsia="Calibri"/>
                <w:color w:val="auto"/>
                <w:sz w:val="26"/>
                <w:szCs w:val="26"/>
                <w:lang w:val="vi-VN"/>
              </w:rPr>
            </w:pPr>
            <w:r w:rsidRPr="0015386A">
              <w:rPr>
                <w:rFonts w:eastAsia="Times New Roman"/>
                <w:i/>
                <w:color w:val="auto"/>
                <w:sz w:val="26"/>
                <w:szCs w:val="26"/>
              </w:rPr>
              <w:t xml:space="preserve">  </w:t>
            </w:r>
          </w:p>
          <w:p w14:paraId="48A68829" w14:textId="0348A51A" w:rsidR="00BA7706" w:rsidRPr="0015386A" w:rsidRDefault="00BA7706" w:rsidP="00A34166">
            <w:pPr>
              <w:rPr>
                <w:rFonts w:eastAsia="Calibri"/>
                <w:color w:val="auto"/>
                <w:sz w:val="26"/>
                <w:szCs w:val="26"/>
                <w:lang w:val="vi-VN"/>
              </w:rPr>
            </w:pPr>
          </w:p>
        </w:tc>
        <w:tc>
          <w:tcPr>
            <w:tcW w:w="1134" w:type="dxa"/>
            <w:vAlign w:val="center"/>
          </w:tcPr>
          <w:p w14:paraId="37C275A5" w14:textId="77777777" w:rsidR="00BA7706" w:rsidRPr="0015386A" w:rsidRDefault="00BA7706" w:rsidP="00A34166">
            <w:pPr>
              <w:jc w:val="center"/>
              <w:rPr>
                <w:rFonts w:eastAsia="Calibri"/>
                <w:color w:val="auto"/>
                <w:sz w:val="26"/>
                <w:szCs w:val="26"/>
              </w:rPr>
            </w:pPr>
            <w:r w:rsidRPr="0015386A">
              <w:rPr>
                <w:rFonts w:eastAsia="Calibri"/>
                <w:color w:val="auto"/>
                <w:sz w:val="26"/>
                <w:szCs w:val="26"/>
              </w:rPr>
              <w:t>3</w:t>
            </w:r>
          </w:p>
        </w:tc>
        <w:tc>
          <w:tcPr>
            <w:tcW w:w="8363" w:type="dxa"/>
          </w:tcPr>
          <w:p w14:paraId="3A28123C" w14:textId="77777777" w:rsidR="00BA7706" w:rsidRPr="0015386A" w:rsidRDefault="00BA7706" w:rsidP="00A34166">
            <w:pPr>
              <w:jc w:val="both"/>
              <w:rPr>
                <w:rFonts w:eastAsia="Calibri"/>
                <w:b/>
                <w:bCs/>
                <w:color w:val="auto"/>
                <w:sz w:val="26"/>
                <w:szCs w:val="26"/>
                <w:highlight w:val="white"/>
                <w:lang w:eastAsia="vi-VN"/>
              </w:rPr>
            </w:pPr>
            <w:r w:rsidRPr="0015386A">
              <w:rPr>
                <w:rFonts w:eastAsia="Calibri"/>
                <w:b/>
                <w:bCs/>
                <w:color w:val="auto"/>
                <w:sz w:val="26"/>
                <w:szCs w:val="26"/>
                <w:highlight w:val="white"/>
                <w:lang w:eastAsia="vi-VN"/>
              </w:rPr>
              <w:t xml:space="preserve">Văn minh Hy Lạp - La Mã </w:t>
            </w:r>
          </w:p>
          <w:p w14:paraId="2E5052BA" w14:textId="77777777" w:rsidR="00BA7706" w:rsidRPr="0015386A" w:rsidRDefault="00BA7706" w:rsidP="00A34166">
            <w:pPr>
              <w:jc w:val="both"/>
              <w:rPr>
                <w:rFonts w:eastAsia="Calibri"/>
                <w:color w:val="auto"/>
                <w:sz w:val="26"/>
                <w:szCs w:val="26"/>
                <w:highlight w:val="white"/>
              </w:rPr>
            </w:pPr>
            <w:r w:rsidRPr="0015386A">
              <w:rPr>
                <w:rFonts w:eastAsia="Calibri"/>
                <w:color w:val="auto"/>
                <w:sz w:val="26"/>
                <w:szCs w:val="26"/>
                <w:highlight w:val="white"/>
                <w:lang w:eastAsia="vi-VN"/>
              </w:rPr>
              <w:t xml:space="preserve">- Biết cách sưu tầm và sử dụng tư liệu lịch sử để tìm hiểu về các nền văn minh </w:t>
            </w:r>
            <w:r w:rsidRPr="0015386A">
              <w:rPr>
                <w:rFonts w:eastAsia="Calibri"/>
                <w:color w:val="auto"/>
                <w:sz w:val="26"/>
                <w:szCs w:val="26"/>
                <w:highlight w:val="white"/>
                <w:u w:color="FF0000"/>
                <w:lang w:eastAsia="vi-VN"/>
              </w:rPr>
              <w:t>phương</w:t>
            </w:r>
            <w:r w:rsidRPr="0015386A">
              <w:rPr>
                <w:rFonts w:eastAsia="Calibri"/>
                <w:color w:val="auto"/>
                <w:sz w:val="26"/>
                <w:szCs w:val="26"/>
                <w:highlight w:val="white"/>
                <w:lang w:eastAsia="vi-VN"/>
              </w:rPr>
              <w:t xml:space="preserve"> Tây </w:t>
            </w:r>
            <w:r w:rsidRPr="0015386A">
              <w:rPr>
                <w:rFonts w:eastAsia="Calibri"/>
                <w:color w:val="auto"/>
                <w:sz w:val="26"/>
                <w:szCs w:val="26"/>
                <w:highlight w:val="white"/>
                <w:u w:color="FF0000"/>
                <w:lang w:eastAsia="vi-VN"/>
              </w:rPr>
              <w:t>thời cổ</w:t>
            </w:r>
            <w:r w:rsidRPr="0015386A">
              <w:rPr>
                <w:rFonts w:eastAsia="Calibri"/>
                <w:color w:val="auto"/>
                <w:sz w:val="26"/>
                <w:szCs w:val="26"/>
                <w:highlight w:val="white"/>
                <w:lang w:eastAsia="vi-VN"/>
              </w:rPr>
              <w:t xml:space="preserve"> - trung đại.</w:t>
            </w:r>
          </w:p>
          <w:p w14:paraId="5A82759F" w14:textId="77777777" w:rsidR="00BA7706" w:rsidRPr="0015386A" w:rsidRDefault="00BA7706" w:rsidP="00A34166">
            <w:pPr>
              <w:jc w:val="both"/>
              <w:rPr>
                <w:rFonts w:eastAsia="Calibri"/>
                <w:color w:val="auto"/>
                <w:sz w:val="26"/>
                <w:szCs w:val="26"/>
                <w:lang w:eastAsia="vi-VN"/>
              </w:rPr>
            </w:pPr>
            <w:r w:rsidRPr="0015386A">
              <w:rPr>
                <w:rFonts w:eastAsia="Calibri"/>
                <w:color w:val="auto"/>
                <w:sz w:val="26"/>
                <w:szCs w:val="26"/>
                <w:highlight w:val="white"/>
                <w:lang w:eastAsia="vi-VN"/>
              </w:rPr>
              <w:t>- Nêu được những thành tựu tiêu biểu và ý nghĩa của văn minh Hy Lạp - La Mã về chữ viết, thiên văn học, lịch pháp, văn học, nghệ thuật, khoa học tự nhiên, tư tưởng, tôn giáo, thể thao.</w:t>
            </w:r>
          </w:p>
          <w:p w14:paraId="59E73C9C" w14:textId="77777777" w:rsidR="00BA7706" w:rsidRPr="0015386A" w:rsidRDefault="00BA7706" w:rsidP="00A34166">
            <w:pPr>
              <w:jc w:val="both"/>
              <w:rPr>
                <w:rFonts w:eastAsia="Calibri"/>
                <w:b/>
                <w:bCs/>
                <w:color w:val="auto"/>
                <w:sz w:val="26"/>
                <w:szCs w:val="26"/>
                <w:highlight w:val="white"/>
                <w:lang w:eastAsia="vi-VN"/>
              </w:rPr>
            </w:pPr>
            <w:r w:rsidRPr="0015386A">
              <w:rPr>
                <w:rFonts w:eastAsia="Calibri"/>
                <w:b/>
                <w:bCs/>
                <w:color w:val="auto"/>
                <w:sz w:val="26"/>
                <w:szCs w:val="26"/>
                <w:highlight w:val="white"/>
                <w:lang w:eastAsia="vi-VN"/>
              </w:rPr>
              <w:t xml:space="preserve">Văn </w:t>
            </w:r>
            <w:r w:rsidRPr="0015386A">
              <w:rPr>
                <w:rFonts w:eastAsia="Calibri"/>
                <w:b/>
                <w:bCs/>
                <w:color w:val="auto"/>
                <w:sz w:val="26"/>
                <w:szCs w:val="26"/>
                <w:highlight w:val="white"/>
                <w:u w:color="FF0000"/>
                <w:lang w:eastAsia="vi-VN"/>
              </w:rPr>
              <w:t>minh thời</w:t>
            </w:r>
            <w:r w:rsidRPr="0015386A">
              <w:rPr>
                <w:rFonts w:eastAsia="Calibri"/>
                <w:b/>
                <w:bCs/>
                <w:color w:val="auto"/>
                <w:sz w:val="26"/>
                <w:szCs w:val="26"/>
                <w:highlight w:val="white"/>
                <w:lang w:eastAsia="vi-VN"/>
              </w:rPr>
              <w:t xml:space="preserve"> Phục hưng</w:t>
            </w:r>
          </w:p>
          <w:p w14:paraId="170D2370" w14:textId="75E4937D" w:rsidR="00F35E8A" w:rsidRPr="0015386A" w:rsidRDefault="00BA7706" w:rsidP="00A34166">
            <w:pPr>
              <w:jc w:val="both"/>
              <w:rPr>
                <w:rFonts w:eastAsia="Calibri"/>
                <w:color w:val="auto"/>
                <w:sz w:val="26"/>
                <w:szCs w:val="26"/>
                <w:lang w:eastAsia="vi-VN"/>
              </w:rPr>
            </w:pPr>
            <w:r w:rsidRPr="0015386A">
              <w:rPr>
                <w:rFonts w:eastAsia="Calibri"/>
                <w:color w:val="auto"/>
                <w:sz w:val="26"/>
                <w:szCs w:val="26"/>
                <w:highlight w:val="white"/>
                <w:lang w:eastAsia="vi-VN"/>
              </w:rPr>
              <w:t xml:space="preserve">- Nêu được những thành tựu tiêu biểu và ý nghĩa của văn minh thời Phục </w:t>
            </w:r>
            <w:r w:rsidRPr="0015386A">
              <w:rPr>
                <w:rFonts w:eastAsia="Calibri"/>
                <w:color w:val="auto"/>
                <w:sz w:val="26"/>
                <w:szCs w:val="26"/>
                <w:highlight w:val="white"/>
                <w:lang w:eastAsia="vi-VN"/>
              </w:rPr>
              <w:lastRenderedPageBreak/>
              <w:t>hưng về tư tưởng, văn học, nghệ thuật, khoa học kĩ thuật, thiên văn học.</w:t>
            </w:r>
          </w:p>
        </w:tc>
        <w:tc>
          <w:tcPr>
            <w:tcW w:w="992" w:type="dxa"/>
          </w:tcPr>
          <w:p w14:paraId="6E152F57" w14:textId="77777777" w:rsidR="00BA7706" w:rsidRPr="0015386A" w:rsidRDefault="00BA7706" w:rsidP="00A34166">
            <w:pPr>
              <w:jc w:val="both"/>
              <w:rPr>
                <w:rFonts w:eastAsia="Calibri"/>
                <w:color w:val="auto"/>
                <w:sz w:val="26"/>
                <w:szCs w:val="26"/>
                <w:lang w:val="vi-VN"/>
              </w:rPr>
            </w:pPr>
          </w:p>
        </w:tc>
      </w:tr>
      <w:tr w:rsidR="00BA7706" w:rsidRPr="0015386A" w14:paraId="07FCF0F4" w14:textId="77777777" w:rsidTr="00BA7706">
        <w:tc>
          <w:tcPr>
            <w:tcW w:w="14175" w:type="dxa"/>
            <w:gridSpan w:val="5"/>
            <w:vAlign w:val="center"/>
          </w:tcPr>
          <w:p w14:paraId="718EA280" w14:textId="77777777" w:rsidR="00BA7706" w:rsidRPr="0015386A" w:rsidRDefault="00BA7706" w:rsidP="00A34166">
            <w:pPr>
              <w:jc w:val="center"/>
              <w:rPr>
                <w:rFonts w:eastAsia="Calibri"/>
                <w:b/>
                <w:bCs/>
                <w:color w:val="auto"/>
                <w:sz w:val="26"/>
                <w:szCs w:val="26"/>
              </w:rPr>
            </w:pPr>
            <w:r w:rsidRPr="0015386A">
              <w:rPr>
                <w:rFonts w:eastAsia="Calibri"/>
                <w:b/>
                <w:bCs/>
                <w:color w:val="auto"/>
                <w:sz w:val="26"/>
                <w:szCs w:val="26"/>
                <w:lang w:val="vi-VN"/>
              </w:rPr>
              <w:t xml:space="preserve">CHỦ ĐỀ 4. CÁC CUỘC CÁCH MẠNG CÔNG NGHIỆP TRONG LỊCH SỬ THẾ GIỚI </w:t>
            </w:r>
            <w:r w:rsidRPr="0015386A">
              <w:rPr>
                <w:rFonts w:eastAsia="Calibri"/>
                <w:b/>
                <w:bCs/>
                <w:color w:val="auto"/>
                <w:sz w:val="26"/>
                <w:szCs w:val="26"/>
              </w:rPr>
              <w:t xml:space="preserve"> </w:t>
            </w:r>
          </w:p>
        </w:tc>
      </w:tr>
      <w:tr w:rsidR="00BA7706" w:rsidRPr="0015386A" w14:paraId="764143F3" w14:textId="77777777" w:rsidTr="00BA7706">
        <w:tc>
          <w:tcPr>
            <w:tcW w:w="993" w:type="dxa"/>
            <w:vAlign w:val="center"/>
          </w:tcPr>
          <w:p w14:paraId="0DB47C36" w14:textId="77777777" w:rsidR="00BA7706" w:rsidRPr="0015386A" w:rsidRDefault="00BA7706" w:rsidP="00A34166">
            <w:pPr>
              <w:jc w:val="center"/>
              <w:rPr>
                <w:rFonts w:eastAsia="Calibri"/>
                <w:color w:val="auto"/>
                <w:sz w:val="26"/>
                <w:szCs w:val="26"/>
              </w:rPr>
            </w:pPr>
            <w:r w:rsidRPr="0015386A">
              <w:rPr>
                <w:rFonts w:eastAsia="Calibri"/>
                <w:color w:val="auto"/>
                <w:sz w:val="26"/>
                <w:szCs w:val="26"/>
              </w:rPr>
              <w:t xml:space="preserve">13,14,15 </w:t>
            </w:r>
          </w:p>
        </w:tc>
        <w:tc>
          <w:tcPr>
            <w:tcW w:w="2693" w:type="dxa"/>
            <w:vAlign w:val="center"/>
          </w:tcPr>
          <w:p w14:paraId="600DE69A" w14:textId="77777777" w:rsidR="00BA7706" w:rsidRPr="0015386A" w:rsidRDefault="00BA7706" w:rsidP="00A34166">
            <w:pPr>
              <w:rPr>
                <w:rFonts w:eastAsia="Calibri"/>
                <w:color w:val="auto"/>
                <w:sz w:val="26"/>
                <w:szCs w:val="26"/>
              </w:rPr>
            </w:pPr>
            <w:r w:rsidRPr="0015386A">
              <w:rPr>
                <w:rFonts w:eastAsia="Calibri"/>
                <w:b/>
                <w:color w:val="auto"/>
                <w:sz w:val="26"/>
                <w:szCs w:val="26"/>
              </w:rPr>
              <w:t xml:space="preserve">Bài 6: </w:t>
            </w:r>
            <w:r w:rsidRPr="0015386A">
              <w:rPr>
                <w:rFonts w:eastAsia="Calibri"/>
                <w:color w:val="auto"/>
                <w:sz w:val="26"/>
                <w:szCs w:val="26"/>
              </w:rPr>
              <w:t>Các cuộc cách mạng công nghiệp thời cận đại</w:t>
            </w:r>
          </w:p>
          <w:p w14:paraId="10548AA0" w14:textId="0AB95235" w:rsidR="000D4148" w:rsidRPr="0015386A" w:rsidRDefault="00BA7706" w:rsidP="00A34166">
            <w:pPr>
              <w:rPr>
                <w:rFonts w:eastAsia="Calibri"/>
                <w:color w:val="auto"/>
                <w:sz w:val="26"/>
                <w:szCs w:val="26"/>
              </w:rPr>
            </w:pPr>
            <w:r w:rsidRPr="0015386A">
              <w:rPr>
                <w:rFonts w:eastAsia="Times New Roman"/>
                <w:i/>
                <w:color w:val="auto"/>
                <w:sz w:val="26"/>
                <w:szCs w:val="26"/>
              </w:rPr>
              <w:t xml:space="preserve">  </w:t>
            </w:r>
          </w:p>
          <w:p w14:paraId="19FA090B" w14:textId="49AECE47" w:rsidR="00BA7706" w:rsidRPr="0015386A" w:rsidRDefault="00BA7706" w:rsidP="00A34166">
            <w:pPr>
              <w:rPr>
                <w:rFonts w:eastAsia="Calibri"/>
                <w:color w:val="auto"/>
                <w:sz w:val="26"/>
                <w:szCs w:val="26"/>
              </w:rPr>
            </w:pPr>
          </w:p>
        </w:tc>
        <w:tc>
          <w:tcPr>
            <w:tcW w:w="1134" w:type="dxa"/>
            <w:vAlign w:val="center"/>
          </w:tcPr>
          <w:p w14:paraId="2839B6AD" w14:textId="77777777" w:rsidR="00BA7706" w:rsidRPr="0015386A" w:rsidRDefault="00BA7706" w:rsidP="00A34166">
            <w:pPr>
              <w:jc w:val="center"/>
              <w:rPr>
                <w:rFonts w:eastAsia="Calibri"/>
                <w:color w:val="auto"/>
                <w:sz w:val="26"/>
                <w:szCs w:val="26"/>
              </w:rPr>
            </w:pPr>
            <w:r w:rsidRPr="0015386A">
              <w:rPr>
                <w:rFonts w:eastAsia="Calibri"/>
                <w:color w:val="auto"/>
                <w:sz w:val="26"/>
                <w:szCs w:val="26"/>
              </w:rPr>
              <w:t>3</w:t>
            </w:r>
          </w:p>
        </w:tc>
        <w:tc>
          <w:tcPr>
            <w:tcW w:w="8363" w:type="dxa"/>
          </w:tcPr>
          <w:p w14:paraId="4921CFDB" w14:textId="77777777" w:rsidR="00BA7706" w:rsidRPr="0015386A" w:rsidRDefault="00BA7706" w:rsidP="00A34166">
            <w:pPr>
              <w:jc w:val="both"/>
              <w:rPr>
                <w:rFonts w:eastAsia="Calibri"/>
                <w:color w:val="auto"/>
                <w:sz w:val="26"/>
                <w:szCs w:val="26"/>
                <w:highlight w:val="white"/>
              </w:rPr>
            </w:pPr>
            <w:r w:rsidRPr="0015386A">
              <w:rPr>
                <w:rFonts w:eastAsia="Calibri"/>
                <w:color w:val="auto"/>
                <w:sz w:val="26"/>
                <w:szCs w:val="26"/>
                <w:highlight w:val="white"/>
                <w:lang w:eastAsia="vi-VN"/>
              </w:rPr>
              <w:t>- Biết cách sưu tầm và sử dụng một số tư liệu để tìm hiểu về các cuộc cách mạng công nghiệp.</w:t>
            </w:r>
          </w:p>
          <w:p w14:paraId="312FE990" w14:textId="77777777" w:rsidR="00BA7706" w:rsidRPr="0015386A" w:rsidRDefault="00BA7706" w:rsidP="00A34166">
            <w:pPr>
              <w:jc w:val="both"/>
              <w:rPr>
                <w:rFonts w:eastAsia="Calibri"/>
                <w:color w:val="auto"/>
                <w:sz w:val="26"/>
                <w:szCs w:val="26"/>
                <w:lang w:eastAsia="vi-VN"/>
              </w:rPr>
            </w:pPr>
            <w:r w:rsidRPr="0015386A">
              <w:rPr>
                <w:rFonts w:eastAsia="Calibri"/>
                <w:color w:val="auto"/>
                <w:sz w:val="26"/>
                <w:szCs w:val="26"/>
                <w:highlight w:val="white"/>
                <w:lang w:eastAsia="vi-VN"/>
              </w:rPr>
              <w:t>- Nếu được thành tựu cơ bản của Cách mạng công nghiệp lần thứ nhất.</w:t>
            </w:r>
          </w:p>
          <w:p w14:paraId="16200D76" w14:textId="77777777" w:rsidR="00BA7706" w:rsidRPr="0015386A" w:rsidRDefault="00BA7706" w:rsidP="00A34166">
            <w:pPr>
              <w:jc w:val="both"/>
              <w:rPr>
                <w:rFonts w:eastAsia="Calibri"/>
                <w:color w:val="auto"/>
                <w:sz w:val="26"/>
                <w:szCs w:val="26"/>
                <w:lang w:eastAsia="vi-VN"/>
              </w:rPr>
            </w:pPr>
            <w:r w:rsidRPr="0015386A">
              <w:rPr>
                <w:rFonts w:eastAsia="Calibri"/>
                <w:color w:val="auto"/>
                <w:sz w:val="26"/>
                <w:szCs w:val="26"/>
                <w:highlight w:val="white"/>
                <w:lang w:eastAsia="vi-VN"/>
              </w:rPr>
              <w:t>- Nêu được những thành tựu cơ bản của Cách mạng công nghiệp lần thứ hai.</w:t>
            </w:r>
          </w:p>
          <w:p w14:paraId="66B11AAB" w14:textId="77777777" w:rsidR="00BA7706" w:rsidRPr="0015386A" w:rsidRDefault="00BA7706" w:rsidP="00A34166">
            <w:pPr>
              <w:jc w:val="both"/>
              <w:rPr>
                <w:rFonts w:eastAsia="Calibri"/>
                <w:color w:val="auto"/>
                <w:sz w:val="26"/>
                <w:szCs w:val="26"/>
              </w:rPr>
            </w:pPr>
            <w:r w:rsidRPr="0015386A">
              <w:rPr>
                <w:rFonts w:eastAsia="Calibri"/>
                <w:color w:val="auto"/>
                <w:sz w:val="26"/>
                <w:szCs w:val="26"/>
                <w:highlight w:val="white"/>
                <w:lang w:eastAsia="vi-VN"/>
              </w:rPr>
              <w:t>- Nêu được ý nghĩa của Cách mạng công nghiệp lần thứ nhất và lần thứ hai về kinh tế, xã hội, văn hoá.</w:t>
            </w:r>
          </w:p>
        </w:tc>
        <w:tc>
          <w:tcPr>
            <w:tcW w:w="992" w:type="dxa"/>
          </w:tcPr>
          <w:p w14:paraId="3358F1CE" w14:textId="77777777" w:rsidR="00BA7706" w:rsidRPr="0015386A" w:rsidRDefault="00BA7706" w:rsidP="00A34166">
            <w:pPr>
              <w:jc w:val="right"/>
              <w:rPr>
                <w:rFonts w:eastAsia="Calibri"/>
                <w:color w:val="auto"/>
                <w:sz w:val="26"/>
                <w:szCs w:val="26"/>
              </w:rPr>
            </w:pPr>
          </w:p>
        </w:tc>
      </w:tr>
      <w:tr w:rsidR="00BA7706" w:rsidRPr="0015386A" w14:paraId="47490146" w14:textId="77777777" w:rsidTr="00BA7706">
        <w:tc>
          <w:tcPr>
            <w:tcW w:w="993" w:type="dxa"/>
            <w:vAlign w:val="center"/>
          </w:tcPr>
          <w:p w14:paraId="40D8B27F" w14:textId="77777777" w:rsidR="00BA7706" w:rsidRPr="0015386A" w:rsidRDefault="00BA7706" w:rsidP="00A34166">
            <w:pPr>
              <w:jc w:val="center"/>
              <w:rPr>
                <w:rFonts w:eastAsia="Calibri"/>
                <w:color w:val="auto"/>
                <w:sz w:val="26"/>
                <w:szCs w:val="26"/>
              </w:rPr>
            </w:pPr>
            <w:r w:rsidRPr="0015386A">
              <w:rPr>
                <w:rFonts w:eastAsia="Calibri"/>
                <w:color w:val="auto"/>
                <w:sz w:val="26"/>
                <w:szCs w:val="26"/>
              </w:rPr>
              <w:t>16,17</w:t>
            </w:r>
          </w:p>
        </w:tc>
        <w:tc>
          <w:tcPr>
            <w:tcW w:w="2693" w:type="dxa"/>
            <w:vAlign w:val="center"/>
          </w:tcPr>
          <w:p w14:paraId="5444774B" w14:textId="77777777" w:rsidR="00BA7706" w:rsidRPr="0015386A" w:rsidRDefault="00BA7706" w:rsidP="00A34166">
            <w:pPr>
              <w:rPr>
                <w:rFonts w:eastAsia="Calibri"/>
                <w:color w:val="auto"/>
                <w:sz w:val="26"/>
                <w:szCs w:val="26"/>
              </w:rPr>
            </w:pPr>
            <w:r w:rsidRPr="0015386A">
              <w:rPr>
                <w:rFonts w:eastAsia="Calibri"/>
                <w:color w:val="auto"/>
                <w:sz w:val="26"/>
                <w:szCs w:val="26"/>
              </w:rPr>
              <w:t>Thực hành lịch sử</w:t>
            </w:r>
          </w:p>
        </w:tc>
        <w:tc>
          <w:tcPr>
            <w:tcW w:w="1134" w:type="dxa"/>
            <w:vAlign w:val="center"/>
          </w:tcPr>
          <w:p w14:paraId="61A16B2F" w14:textId="77777777" w:rsidR="00BA7706" w:rsidRPr="0015386A" w:rsidRDefault="00BA7706" w:rsidP="00A34166">
            <w:pPr>
              <w:jc w:val="center"/>
              <w:rPr>
                <w:rFonts w:eastAsia="Calibri"/>
                <w:color w:val="auto"/>
                <w:sz w:val="26"/>
                <w:szCs w:val="26"/>
              </w:rPr>
            </w:pPr>
            <w:r w:rsidRPr="0015386A">
              <w:rPr>
                <w:rFonts w:eastAsia="Calibri"/>
                <w:color w:val="auto"/>
                <w:sz w:val="26"/>
                <w:szCs w:val="26"/>
              </w:rPr>
              <w:t>2</w:t>
            </w:r>
          </w:p>
        </w:tc>
        <w:tc>
          <w:tcPr>
            <w:tcW w:w="8363" w:type="dxa"/>
          </w:tcPr>
          <w:p w14:paraId="0899DC58" w14:textId="77777777" w:rsidR="00BA7706" w:rsidRPr="0015386A" w:rsidRDefault="00BA7706" w:rsidP="00A34166">
            <w:pPr>
              <w:jc w:val="both"/>
              <w:rPr>
                <w:rFonts w:eastAsia="Calibri"/>
                <w:color w:val="auto"/>
                <w:sz w:val="26"/>
                <w:szCs w:val="26"/>
                <w:lang w:eastAsia="vi-VN"/>
              </w:rPr>
            </w:pPr>
            <w:r w:rsidRPr="0015386A">
              <w:rPr>
                <w:rFonts w:eastAsia="Calibri"/>
                <w:color w:val="auto"/>
                <w:sz w:val="26"/>
                <w:szCs w:val="26"/>
                <w:lang w:eastAsia="vi-VN"/>
              </w:rPr>
              <w:t>- Giới thiệu được một trong những thành tựu tiêu biểu của  các cuộc cách mạng công nghiệp trong lịch sử.</w:t>
            </w:r>
          </w:p>
          <w:p w14:paraId="11A6CF86" w14:textId="4494BE6E" w:rsidR="00BA7706" w:rsidRPr="0015386A" w:rsidRDefault="00BA7706" w:rsidP="00A34166">
            <w:pPr>
              <w:jc w:val="both"/>
              <w:rPr>
                <w:rFonts w:eastAsia="Calibri"/>
                <w:color w:val="auto"/>
                <w:sz w:val="26"/>
                <w:szCs w:val="26"/>
                <w:lang w:eastAsia="vi-VN"/>
              </w:rPr>
            </w:pPr>
            <w:r w:rsidRPr="0015386A">
              <w:rPr>
                <w:rFonts w:eastAsia="Calibri"/>
                <w:color w:val="auto"/>
                <w:sz w:val="26"/>
                <w:szCs w:val="26"/>
              </w:rPr>
              <w:t>- Góp phần hình thành năng lực tự học- tự chủ, năng lực giải quyết vấn đề, năng lực giao tiếp - hợp tác; p</w:t>
            </w:r>
            <w:r w:rsidRPr="0015386A">
              <w:rPr>
                <w:rFonts w:eastAsia="Calibri"/>
                <w:color w:val="auto"/>
                <w:sz w:val="26"/>
                <w:szCs w:val="26"/>
                <w:lang w:val="vi-VN"/>
              </w:rPr>
              <w:t>hẩm chất</w:t>
            </w:r>
            <w:r w:rsidRPr="0015386A">
              <w:rPr>
                <w:rFonts w:eastAsia="Calibri"/>
                <w:color w:val="auto"/>
                <w:sz w:val="26"/>
                <w:szCs w:val="26"/>
              </w:rPr>
              <w:t xml:space="preserve"> nhân ái,</w:t>
            </w:r>
            <w:r w:rsidRPr="0015386A">
              <w:rPr>
                <w:rFonts w:eastAsia="Calibri"/>
                <w:color w:val="auto"/>
                <w:sz w:val="26"/>
                <w:szCs w:val="26"/>
                <w:lang w:val="vi-VN"/>
              </w:rPr>
              <w:t xml:space="preserve"> chăm chỉ, trung thực</w:t>
            </w:r>
            <w:r w:rsidR="00CE3A67" w:rsidRPr="0015386A">
              <w:rPr>
                <w:rFonts w:eastAsia="Calibri"/>
                <w:color w:val="auto"/>
                <w:sz w:val="26"/>
                <w:szCs w:val="26"/>
              </w:rPr>
              <w:t>…</w:t>
            </w:r>
          </w:p>
        </w:tc>
        <w:tc>
          <w:tcPr>
            <w:tcW w:w="992" w:type="dxa"/>
          </w:tcPr>
          <w:p w14:paraId="4773F9F5" w14:textId="77777777" w:rsidR="00BA7706" w:rsidRPr="0015386A" w:rsidRDefault="00BA7706" w:rsidP="00A34166">
            <w:pPr>
              <w:rPr>
                <w:rFonts w:eastAsia="Calibri"/>
                <w:color w:val="auto"/>
                <w:sz w:val="26"/>
                <w:szCs w:val="26"/>
                <w:lang w:val="vi-VN"/>
              </w:rPr>
            </w:pPr>
          </w:p>
        </w:tc>
      </w:tr>
      <w:tr w:rsidR="00BA7706" w:rsidRPr="0015386A" w14:paraId="146864E3" w14:textId="77777777" w:rsidTr="00BA7706">
        <w:tc>
          <w:tcPr>
            <w:tcW w:w="993" w:type="dxa"/>
            <w:vAlign w:val="center"/>
          </w:tcPr>
          <w:p w14:paraId="56C2A907" w14:textId="77777777" w:rsidR="00BA7706" w:rsidRPr="0015386A" w:rsidRDefault="00BA7706" w:rsidP="00A34166">
            <w:pPr>
              <w:jc w:val="center"/>
              <w:rPr>
                <w:rFonts w:eastAsia="Calibri"/>
                <w:color w:val="auto"/>
                <w:sz w:val="26"/>
                <w:szCs w:val="26"/>
              </w:rPr>
            </w:pPr>
            <w:r w:rsidRPr="0015386A">
              <w:rPr>
                <w:rFonts w:eastAsia="Calibri"/>
                <w:color w:val="auto"/>
                <w:sz w:val="26"/>
                <w:szCs w:val="26"/>
              </w:rPr>
              <w:t>18</w:t>
            </w:r>
          </w:p>
        </w:tc>
        <w:tc>
          <w:tcPr>
            <w:tcW w:w="2693" w:type="dxa"/>
            <w:vAlign w:val="center"/>
          </w:tcPr>
          <w:p w14:paraId="77F2A9F5" w14:textId="44E109D6" w:rsidR="007D7276" w:rsidRDefault="00BA7706" w:rsidP="007D7276">
            <w:pPr>
              <w:jc w:val="center"/>
              <w:rPr>
                <w:rFonts w:eastAsia="Calibri"/>
                <w:b/>
                <w:bCs/>
                <w:color w:val="auto"/>
                <w:sz w:val="26"/>
                <w:szCs w:val="26"/>
              </w:rPr>
            </w:pPr>
            <w:r w:rsidRPr="0015386A">
              <w:rPr>
                <w:rFonts w:eastAsia="Calibri"/>
                <w:b/>
                <w:bCs/>
                <w:color w:val="auto"/>
                <w:sz w:val="26"/>
                <w:szCs w:val="26"/>
              </w:rPr>
              <w:t>Kiểm tra, đánh</w:t>
            </w:r>
          </w:p>
          <w:p w14:paraId="04DB6024" w14:textId="336F035E" w:rsidR="00BA7706" w:rsidRPr="0015386A" w:rsidRDefault="00BA7706" w:rsidP="007D7276">
            <w:pPr>
              <w:jc w:val="center"/>
              <w:rPr>
                <w:rFonts w:eastAsia="Calibri"/>
                <w:b/>
                <w:color w:val="auto"/>
                <w:sz w:val="26"/>
                <w:szCs w:val="26"/>
              </w:rPr>
            </w:pPr>
            <w:r w:rsidRPr="0015386A">
              <w:rPr>
                <w:rFonts w:eastAsia="Calibri"/>
                <w:b/>
                <w:bCs/>
                <w:color w:val="auto"/>
                <w:sz w:val="26"/>
                <w:szCs w:val="26"/>
              </w:rPr>
              <w:t>giá giữa kì I</w:t>
            </w:r>
          </w:p>
        </w:tc>
        <w:tc>
          <w:tcPr>
            <w:tcW w:w="1134" w:type="dxa"/>
            <w:vAlign w:val="center"/>
          </w:tcPr>
          <w:p w14:paraId="6F03FC73" w14:textId="77777777" w:rsidR="00BA7706" w:rsidRPr="0015386A" w:rsidRDefault="00BA7706" w:rsidP="00A34166">
            <w:pPr>
              <w:jc w:val="center"/>
              <w:rPr>
                <w:rFonts w:eastAsia="Calibri"/>
                <w:color w:val="auto"/>
                <w:sz w:val="26"/>
                <w:szCs w:val="26"/>
              </w:rPr>
            </w:pPr>
            <w:r w:rsidRPr="0015386A">
              <w:rPr>
                <w:rFonts w:eastAsia="Calibri"/>
                <w:color w:val="auto"/>
                <w:sz w:val="26"/>
                <w:szCs w:val="26"/>
              </w:rPr>
              <w:t>1</w:t>
            </w:r>
          </w:p>
        </w:tc>
        <w:tc>
          <w:tcPr>
            <w:tcW w:w="8363" w:type="dxa"/>
          </w:tcPr>
          <w:p w14:paraId="06F8AA89" w14:textId="77777777" w:rsidR="00BA7706" w:rsidRPr="0015386A" w:rsidRDefault="00BA7706" w:rsidP="00A34166">
            <w:pPr>
              <w:widowControl w:val="0"/>
              <w:autoSpaceDE w:val="0"/>
              <w:autoSpaceDN w:val="0"/>
              <w:jc w:val="both"/>
              <w:rPr>
                <w:rFonts w:eastAsia="Times New Roman"/>
                <w:color w:val="auto"/>
                <w:sz w:val="26"/>
                <w:szCs w:val="26"/>
                <w:lang w:val="de-DE"/>
              </w:rPr>
            </w:pPr>
            <w:r w:rsidRPr="0015386A">
              <w:rPr>
                <w:rFonts w:eastAsia="Times New Roman"/>
                <w:color w:val="auto"/>
                <w:sz w:val="26"/>
                <w:szCs w:val="26"/>
                <w:lang w:val="vi-VN"/>
              </w:rPr>
              <w:t xml:space="preserve">- </w:t>
            </w:r>
            <w:r w:rsidRPr="0015386A">
              <w:rPr>
                <w:rFonts w:eastAsia="Times New Roman"/>
                <w:color w:val="auto"/>
                <w:sz w:val="26"/>
                <w:szCs w:val="26"/>
                <w:lang w:val="de-DE"/>
              </w:rPr>
              <w:t>Nắm được p</w:t>
            </w:r>
            <w:r w:rsidRPr="0015386A">
              <w:rPr>
                <w:rFonts w:eastAsia="Times New Roman"/>
                <w:color w:val="auto"/>
                <w:sz w:val="26"/>
                <w:szCs w:val="26"/>
                <w:lang w:val="vi-VN"/>
              </w:rPr>
              <w:t xml:space="preserve">hần kiến thức lịch sử </w:t>
            </w:r>
            <w:r w:rsidRPr="0015386A">
              <w:rPr>
                <w:rFonts w:eastAsia="Times New Roman"/>
                <w:color w:val="auto"/>
                <w:sz w:val="26"/>
                <w:szCs w:val="26"/>
                <w:lang w:val="de-DE"/>
              </w:rPr>
              <w:t>đã học từ bài 1 đến bài 6 theo 4 cấp độ (nhận biết, thông hiểu, vận dụng, vận dụng cao).</w:t>
            </w:r>
          </w:p>
          <w:p w14:paraId="0CB30CD5" w14:textId="77777777" w:rsidR="00BA7706" w:rsidRPr="0015386A" w:rsidRDefault="00BA7706" w:rsidP="00A34166">
            <w:pPr>
              <w:widowControl w:val="0"/>
              <w:autoSpaceDE w:val="0"/>
              <w:autoSpaceDN w:val="0"/>
              <w:jc w:val="both"/>
              <w:rPr>
                <w:rFonts w:eastAsia="Times New Roman"/>
                <w:color w:val="auto"/>
                <w:sz w:val="26"/>
                <w:szCs w:val="26"/>
                <w:lang w:val="de-DE"/>
              </w:rPr>
            </w:pPr>
            <w:r w:rsidRPr="0015386A">
              <w:rPr>
                <w:rFonts w:eastAsia="Times New Roman"/>
                <w:color w:val="auto"/>
                <w:sz w:val="26"/>
                <w:szCs w:val="26"/>
                <w:lang w:val="de-DE"/>
              </w:rPr>
              <w:t>- Rèn luyện cho học sinh kĩ năng làm bài kiểm tra, kĩ năng phân tích, đánh giá sự kiện, liên hệ thực tiễn.</w:t>
            </w:r>
          </w:p>
          <w:p w14:paraId="09D6A27C" w14:textId="77777777" w:rsidR="00600CFE" w:rsidRPr="0015386A" w:rsidRDefault="00BA7706" w:rsidP="00A34166">
            <w:pPr>
              <w:jc w:val="both"/>
              <w:rPr>
                <w:rFonts w:eastAsia="Times New Roman"/>
                <w:color w:val="auto"/>
                <w:sz w:val="26"/>
                <w:szCs w:val="26"/>
                <w:lang w:val="sv-SE"/>
              </w:rPr>
            </w:pPr>
            <w:r w:rsidRPr="0015386A">
              <w:rPr>
                <w:rFonts w:eastAsia="Times New Roman"/>
                <w:color w:val="auto"/>
                <w:sz w:val="26"/>
                <w:szCs w:val="26"/>
                <w:lang w:val="de-DE"/>
              </w:rPr>
              <w:t xml:space="preserve">- Rèn luyện cho học sinh kĩ năng trình bày vấn đề lịch sử. </w:t>
            </w:r>
          </w:p>
          <w:p w14:paraId="536FA45D" w14:textId="77777777" w:rsidR="00600CFE" w:rsidRPr="0015386A" w:rsidRDefault="00BA7706" w:rsidP="00A34166">
            <w:pPr>
              <w:jc w:val="both"/>
              <w:rPr>
                <w:rFonts w:eastAsia="Calibri"/>
                <w:color w:val="auto"/>
                <w:sz w:val="26"/>
                <w:szCs w:val="26"/>
                <w:lang w:val="nl-NL"/>
              </w:rPr>
            </w:pPr>
            <w:r w:rsidRPr="0015386A">
              <w:rPr>
                <w:rFonts w:eastAsia="Times New Roman"/>
                <w:color w:val="auto"/>
                <w:sz w:val="26"/>
                <w:szCs w:val="26"/>
                <w:lang w:val="sv-SE"/>
              </w:rPr>
              <w:t xml:space="preserve"> </w:t>
            </w:r>
            <w:r w:rsidR="00600CFE" w:rsidRPr="0015386A">
              <w:rPr>
                <w:rFonts w:eastAsia="Calibri"/>
                <w:color w:val="auto"/>
                <w:sz w:val="26"/>
                <w:szCs w:val="26"/>
                <w:lang w:val="vi-VN"/>
              </w:rPr>
              <w:t xml:space="preserve">- </w:t>
            </w:r>
            <w:r w:rsidR="00600CFE" w:rsidRPr="0015386A">
              <w:rPr>
                <w:rFonts w:eastAsia="Calibri"/>
                <w:color w:val="auto"/>
                <w:sz w:val="26"/>
                <w:szCs w:val="26"/>
              </w:rPr>
              <w:t xml:space="preserve">Vận dụng các kiến thức đã học để </w:t>
            </w:r>
            <w:r w:rsidR="00600CFE" w:rsidRPr="0015386A">
              <w:rPr>
                <w:rFonts w:eastAsia="Calibri"/>
                <w:color w:val="auto"/>
                <w:sz w:val="26"/>
                <w:szCs w:val="26"/>
                <w:lang w:val="nl-NL"/>
              </w:rPr>
              <w:t>trả lời các câu hỏi trắc nghiệm khách quan</w:t>
            </w:r>
            <w:r w:rsidR="00600CFE" w:rsidRPr="0015386A">
              <w:rPr>
                <w:rFonts w:eastAsia="Calibri"/>
                <w:color w:val="auto"/>
                <w:sz w:val="26"/>
                <w:szCs w:val="26"/>
                <w:lang w:val="vi-VN"/>
              </w:rPr>
              <w:t xml:space="preserve">, </w:t>
            </w:r>
            <w:r w:rsidR="00600CFE" w:rsidRPr="0015386A">
              <w:rPr>
                <w:rFonts w:eastAsia="Calibri"/>
                <w:color w:val="auto"/>
                <w:sz w:val="26"/>
                <w:szCs w:val="26"/>
              </w:rPr>
              <w:t xml:space="preserve">TN(đúng – sai), </w:t>
            </w:r>
            <w:r w:rsidR="00600CFE" w:rsidRPr="0015386A">
              <w:rPr>
                <w:rFonts w:eastAsia="Calibri"/>
                <w:color w:val="auto"/>
                <w:sz w:val="26"/>
                <w:szCs w:val="26"/>
                <w:lang w:val="nl-NL"/>
              </w:rPr>
              <w:t xml:space="preserve"> </w:t>
            </w:r>
            <w:r w:rsidR="00600CFE" w:rsidRPr="0015386A">
              <w:rPr>
                <w:rFonts w:eastAsia="Calibri"/>
                <w:color w:val="auto"/>
                <w:sz w:val="26"/>
                <w:szCs w:val="26"/>
                <w:lang w:val="vi-VN"/>
              </w:rPr>
              <w:t>tự luận</w:t>
            </w:r>
            <w:r w:rsidR="00600CFE" w:rsidRPr="0015386A">
              <w:rPr>
                <w:rFonts w:eastAsia="Calibri"/>
                <w:color w:val="auto"/>
                <w:sz w:val="26"/>
                <w:szCs w:val="26"/>
              </w:rPr>
              <w:t xml:space="preserve"> </w:t>
            </w:r>
            <w:r w:rsidR="00600CFE" w:rsidRPr="0015386A">
              <w:rPr>
                <w:rFonts w:eastAsia="Calibri"/>
                <w:color w:val="auto"/>
                <w:sz w:val="26"/>
                <w:szCs w:val="26"/>
                <w:lang w:val="nl-NL"/>
              </w:rPr>
              <w:t>bao gồm 4 mức độ nhận thức: Nhận biết, thông hiểu, vận dụng, vận dụng cao.</w:t>
            </w:r>
          </w:p>
          <w:p w14:paraId="398BEF99" w14:textId="2E1414D3" w:rsidR="00F35E8A" w:rsidRPr="0015386A" w:rsidRDefault="00BA7706" w:rsidP="00A34166">
            <w:pPr>
              <w:widowControl w:val="0"/>
              <w:autoSpaceDE w:val="0"/>
              <w:autoSpaceDN w:val="0"/>
              <w:jc w:val="both"/>
              <w:rPr>
                <w:rFonts w:eastAsia="Calibri"/>
                <w:color w:val="auto"/>
                <w:sz w:val="26"/>
                <w:szCs w:val="26"/>
                <w:lang w:val="de-DE"/>
              </w:rPr>
            </w:pPr>
            <w:r w:rsidRPr="0015386A">
              <w:rPr>
                <w:rFonts w:eastAsia="Calibri"/>
                <w:color w:val="auto"/>
                <w:sz w:val="26"/>
                <w:szCs w:val="26"/>
                <w:lang w:val="de-DE"/>
              </w:rPr>
              <w:t>- Giáo dục cho HS có thái độ nghiêm túc, tự giác trong việc học và làm bài kiểm tra.</w:t>
            </w:r>
          </w:p>
        </w:tc>
        <w:tc>
          <w:tcPr>
            <w:tcW w:w="992" w:type="dxa"/>
          </w:tcPr>
          <w:p w14:paraId="48739001" w14:textId="77777777" w:rsidR="00BA7706" w:rsidRPr="0015386A" w:rsidRDefault="00BA7706" w:rsidP="00A34166">
            <w:pPr>
              <w:rPr>
                <w:rFonts w:eastAsia="Calibri"/>
                <w:color w:val="auto"/>
                <w:sz w:val="26"/>
                <w:szCs w:val="26"/>
                <w:lang w:val="vi-VN"/>
              </w:rPr>
            </w:pPr>
          </w:p>
        </w:tc>
      </w:tr>
      <w:tr w:rsidR="00BA7706" w:rsidRPr="0015386A" w14:paraId="0AFCA78D" w14:textId="77777777" w:rsidTr="00BA7706">
        <w:tc>
          <w:tcPr>
            <w:tcW w:w="993" w:type="dxa"/>
            <w:vAlign w:val="center"/>
          </w:tcPr>
          <w:p w14:paraId="03F308DF" w14:textId="77777777" w:rsidR="00BA7706" w:rsidRPr="0015386A" w:rsidRDefault="00BA7706" w:rsidP="00A34166">
            <w:pPr>
              <w:jc w:val="center"/>
              <w:rPr>
                <w:rFonts w:eastAsia="Calibri"/>
                <w:color w:val="auto"/>
                <w:sz w:val="26"/>
                <w:szCs w:val="26"/>
              </w:rPr>
            </w:pPr>
            <w:r w:rsidRPr="0015386A">
              <w:rPr>
                <w:rFonts w:eastAsia="Calibri"/>
                <w:color w:val="auto"/>
                <w:sz w:val="26"/>
                <w:szCs w:val="26"/>
              </w:rPr>
              <w:t xml:space="preserve">19,20,21 </w:t>
            </w:r>
          </w:p>
        </w:tc>
        <w:tc>
          <w:tcPr>
            <w:tcW w:w="2693" w:type="dxa"/>
            <w:vAlign w:val="center"/>
          </w:tcPr>
          <w:p w14:paraId="1DA81387" w14:textId="77777777" w:rsidR="00BA7706" w:rsidRPr="0015386A" w:rsidRDefault="00BA7706" w:rsidP="00A34166">
            <w:pPr>
              <w:rPr>
                <w:rFonts w:eastAsia="Calibri"/>
                <w:color w:val="auto"/>
                <w:sz w:val="26"/>
                <w:szCs w:val="26"/>
              </w:rPr>
            </w:pPr>
            <w:r w:rsidRPr="0015386A">
              <w:rPr>
                <w:rFonts w:eastAsia="Calibri"/>
                <w:b/>
                <w:color w:val="auto"/>
                <w:sz w:val="26"/>
                <w:szCs w:val="26"/>
              </w:rPr>
              <w:t>Bài 7</w:t>
            </w:r>
            <w:r w:rsidRPr="0015386A">
              <w:rPr>
                <w:rFonts w:eastAsia="Calibri"/>
                <w:color w:val="auto"/>
                <w:sz w:val="26"/>
                <w:szCs w:val="26"/>
              </w:rPr>
              <w:t>: Các cuộc cách mạng công nghiệp thời hiện đại.</w:t>
            </w:r>
          </w:p>
          <w:p w14:paraId="226C8753" w14:textId="02936BD0" w:rsidR="00BA7706" w:rsidRPr="0015386A" w:rsidRDefault="00BA7706" w:rsidP="00A34166">
            <w:pPr>
              <w:rPr>
                <w:rFonts w:eastAsia="Calibri"/>
                <w:color w:val="auto"/>
                <w:sz w:val="26"/>
                <w:szCs w:val="26"/>
                <w:lang w:val="vi-VN"/>
              </w:rPr>
            </w:pPr>
          </w:p>
        </w:tc>
        <w:tc>
          <w:tcPr>
            <w:tcW w:w="1134" w:type="dxa"/>
            <w:vAlign w:val="center"/>
          </w:tcPr>
          <w:p w14:paraId="389047F4" w14:textId="77777777" w:rsidR="00BA7706" w:rsidRPr="0015386A" w:rsidRDefault="00BA7706" w:rsidP="00A34166">
            <w:pPr>
              <w:jc w:val="center"/>
              <w:rPr>
                <w:rFonts w:eastAsia="Calibri"/>
                <w:color w:val="auto"/>
                <w:spacing w:val="-4"/>
                <w:sz w:val="26"/>
                <w:szCs w:val="26"/>
              </w:rPr>
            </w:pPr>
            <w:r w:rsidRPr="0015386A">
              <w:rPr>
                <w:rFonts w:eastAsia="Calibri"/>
                <w:color w:val="auto"/>
                <w:sz w:val="26"/>
                <w:szCs w:val="26"/>
              </w:rPr>
              <w:t>3</w:t>
            </w:r>
          </w:p>
        </w:tc>
        <w:tc>
          <w:tcPr>
            <w:tcW w:w="8363" w:type="dxa"/>
          </w:tcPr>
          <w:p w14:paraId="12253C73" w14:textId="77777777" w:rsidR="00BA7706" w:rsidRPr="0015386A" w:rsidRDefault="00BA7706" w:rsidP="00A34166">
            <w:pPr>
              <w:jc w:val="both"/>
              <w:rPr>
                <w:rFonts w:eastAsia="Calibri"/>
                <w:color w:val="auto"/>
                <w:spacing w:val="-4"/>
                <w:sz w:val="26"/>
                <w:szCs w:val="26"/>
              </w:rPr>
            </w:pPr>
            <w:r w:rsidRPr="0015386A">
              <w:rPr>
                <w:rFonts w:eastAsia="Calibri"/>
                <w:color w:val="auto"/>
                <w:spacing w:val="-4"/>
                <w:sz w:val="26"/>
                <w:szCs w:val="26"/>
              </w:rPr>
              <w:t>- Nêu được những thành tựu cơ bản của cuộc Cách mạng công nghiệp lần thứ ba.</w:t>
            </w:r>
          </w:p>
          <w:p w14:paraId="398CD554" w14:textId="77777777" w:rsidR="00BA7706" w:rsidRPr="0015386A" w:rsidRDefault="00BA7706" w:rsidP="00A34166">
            <w:pPr>
              <w:jc w:val="both"/>
              <w:rPr>
                <w:rFonts w:eastAsia="Calibri"/>
                <w:color w:val="auto"/>
                <w:spacing w:val="-4"/>
                <w:sz w:val="26"/>
                <w:szCs w:val="26"/>
              </w:rPr>
            </w:pPr>
            <w:r w:rsidRPr="0015386A">
              <w:rPr>
                <w:rFonts w:eastAsia="Calibri"/>
                <w:color w:val="auto"/>
                <w:spacing w:val="-4"/>
                <w:sz w:val="26"/>
                <w:szCs w:val="26"/>
              </w:rPr>
              <w:t>- Nêu được những thành tựu cơ bản của cuộc Cách mạng công nghiệp lần thứ tư.</w:t>
            </w:r>
          </w:p>
          <w:p w14:paraId="6AE0D147" w14:textId="77777777" w:rsidR="00BA7706" w:rsidRPr="0015386A" w:rsidRDefault="00BA7706" w:rsidP="00A34166">
            <w:pPr>
              <w:jc w:val="both"/>
              <w:rPr>
                <w:rFonts w:eastAsia="Calibri"/>
                <w:color w:val="auto"/>
                <w:sz w:val="26"/>
                <w:szCs w:val="26"/>
              </w:rPr>
            </w:pPr>
            <w:r w:rsidRPr="0015386A">
              <w:rPr>
                <w:rFonts w:eastAsia="Calibri"/>
                <w:color w:val="auto"/>
                <w:sz w:val="26"/>
                <w:szCs w:val="26"/>
              </w:rPr>
              <w:t>- Nêu được ý nghĩa của Cách mạng công nghiệp lần thứ ba và lần thứ tư về kinh tế, xã hội, văn hoá.</w:t>
            </w:r>
          </w:p>
          <w:p w14:paraId="4DC981DC" w14:textId="77777777" w:rsidR="00BA7706" w:rsidRPr="0015386A" w:rsidRDefault="00BA7706" w:rsidP="00A34166">
            <w:pPr>
              <w:jc w:val="both"/>
              <w:rPr>
                <w:rFonts w:eastAsia="Calibri"/>
                <w:color w:val="auto"/>
                <w:sz w:val="26"/>
                <w:szCs w:val="26"/>
              </w:rPr>
            </w:pPr>
            <w:r w:rsidRPr="0015386A">
              <w:rPr>
                <w:rFonts w:eastAsia="Calibri"/>
                <w:color w:val="auto"/>
                <w:sz w:val="26"/>
                <w:szCs w:val="26"/>
              </w:rPr>
              <w:t>- Có thái độ trân trọng những thành quả của cuộc cách mạng công nghiệp đối với sự phát triển của lịch sử.</w:t>
            </w:r>
          </w:p>
          <w:p w14:paraId="4687B282" w14:textId="414A31BE" w:rsidR="00925601" w:rsidRPr="0015386A" w:rsidRDefault="00BA7706" w:rsidP="00A34166">
            <w:pPr>
              <w:jc w:val="both"/>
              <w:rPr>
                <w:rFonts w:eastAsia="Calibri"/>
                <w:color w:val="auto"/>
                <w:sz w:val="26"/>
                <w:szCs w:val="26"/>
              </w:rPr>
            </w:pPr>
            <w:r w:rsidRPr="0015386A">
              <w:rPr>
                <w:rFonts w:eastAsia="Calibri"/>
                <w:color w:val="auto"/>
                <w:sz w:val="26"/>
                <w:szCs w:val="26"/>
              </w:rPr>
              <w:t>- Vận dụng được những hiểu biết về tác động hai mặt của Cách mạng công nghiệp lần thứ ba và lần thứ tư để tuân thủ những quy định của pháp luật trong cách thức giao tiếp trên Internet, mạng xã hội.</w:t>
            </w:r>
          </w:p>
        </w:tc>
        <w:tc>
          <w:tcPr>
            <w:tcW w:w="992" w:type="dxa"/>
          </w:tcPr>
          <w:p w14:paraId="5ED7FA0B" w14:textId="77777777" w:rsidR="00BA7706" w:rsidRPr="0015386A" w:rsidRDefault="00BA7706" w:rsidP="00A34166">
            <w:pPr>
              <w:rPr>
                <w:rFonts w:eastAsia="Calibri"/>
                <w:i/>
                <w:color w:val="auto"/>
                <w:sz w:val="26"/>
                <w:szCs w:val="26"/>
                <w:lang w:val="vi-VN"/>
              </w:rPr>
            </w:pPr>
            <w:r w:rsidRPr="0015386A">
              <w:rPr>
                <w:rFonts w:eastAsia="Calibri"/>
                <w:b/>
                <w:color w:val="auto"/>
                <w:sz w:val="26"/>
                <w:szCs w:val="26"/>
              </w:rPr>
              <w:t xml:space="preserve"> </w:t>
            </w:r>
          </w:p>
          <w:p w14:paraId="1EA06984" w14:textId="77777777" w:rsidR="00BA7706" w:rsidRPr="0015386A" w:rsidRDefault="00BA7706" w:rsidP="00A34166">
            <w:pPr>
              <w:rPr>
                <w:rFonts w:eastAsia="Calibri"/>
                <w:color w:val="auto"/>
                <w:sz w:val="26"/>
                <w:szCs w:val="26"/>
                <w:lang w:val="vi-VN"/>
              </w:rPr>
            </w:pPr>
          </w:p>
        </w:tc>
      </w:tr>
      <w:tr w:rsidR="00BA7706" w:rsidRPr="0015386A" w14:paraId="3CD304DB" w14:textId="77777777" w:rsidTr="00BA7706">
        <w:trPr>
          <w:trHeight w:val="441"/>
        </w:trPr>
        <w:tc>
          <w:tcPr>
            <w:tcW w:w="14175" w:type="dxa"/>
            <w:gridSpan w:val="5"/>
            <w:vAlign w:val="center"/>
          </w:tcPr>
          <w:p w14:paraId="19B48159" w14:textId="77777777" w:rsidR="00BA7706" w:rsidRPr="0015386A" w:rsidRDefault="00BA7706" w:rsidP="00A34166">
            <w:pPr>
              <w:jc w:val="center"/>
              <w:rPr>
                <w:rFonts w:eastAsia="Calibri"/>
                <w:b/>
                <w:bCs/>
                <w:color w:val="auto"/>
                <w:sz w:val="26"/>
                <w:szCs w:val="26"/>
              </w:rPr>
            </w:pPr>
            <w:r w:rsidRPr="0015386A">
              <w:rPr>
                <w:rFonts w:eastAsia="Calibri"/>
                <w:b/>
                <w:bCs/>
                <w:color w:val="auto"/>
                <w:sz w:val="26"/>
                <w:szCs w:val="26"/>
                <w:lang w:val="vi-VN"/>
              </w:rPr>
              <w:lastRenderedPageBreak/>
              <w:t xml:space="preserve">CHỦ ĐỀ 5. VĂN MINH ĐÔNG NAM Á THỜI CỔ - TRUNG ĐẠI </w:t>
            </w:r>
            <w:r w:rsidRPr="0015386A">
              <w:rPr>
                <w:rFonts w:eastAsia="Calibri"/>
                <w:b/>
                <w:bCs/>
                <w:color w:val="auto"/>
                <w:sz w:val="26"/>
                <w:szCs w:val="26"/>
              </w:rPr>
              <w:t xml:space="preserve"> </w:t>
            </w:r>
          </w:p>
        </w:tc>
      </w:tr>
      <w:tr w:rsidR="00BA7706" w:rsidRPr="0015386A" w14:paraId="7B680675" w14:textId="77777777" w:rsidTr="00BA7706">
        <w:tc>
          <w:tcPr>
            <w:tcW w:w="993" w:type="dxa"/>
            <w:vAlign w:val="center"/>
          </w:tcPr>
          <w:p w14:paraId="066E1104" w14:textId="77777777" w:rsidR="00BA7706" w:rsidRPr="0015386A" w:rsidRDefault="00BA7706" w:rsidP="00A34166">
            <w:pPr>
              <w:jc w:val="center"/>
              <w:rPr>
                <w:rFonts w:eastAsia="Calibri"/>
                <w:color w:val="auto"/>
                <w:sz w:val="26"/>
                <w:szCs w:val="26"/>
              </w:rPr>
            </w:pPr>
            <w:r w:rsidRPr="0015386A">
              <w:rPr>
                <w:rFonts w:eastAsia="Calibri"/>
                <w:color w:val="auto"/>
                <w:sz w:val="26"/>
                <w:szCs w:val="26"/>
              </w:rPr>
              <w:t xml:space="preserve">22,23 </w:t>
            </w:r>
          </w:p>
        </w:tc>
        <w:tc>
          <w:tcPr>
            <w:tcW w:w="2693" w:type="dxa"/>
            <w:vAlign w:val="center"/>
          </w:tcPr>
          <w:p w14:paraId="478F768F" w14:textId="77777777" w:rsidR="00BA7706" w:rsidRPr="0015386A" w:rsidRDefault="00BA7706" w:rsidP="00A34166">
            <w:pPr>
              <w:jc w:val="both"/>
              <w:rPr>
                <w:rFonts w:eastAsia="Calibri"/>
                <w:color w:val="auto"/>
                <w:sz w:val="26"/>
                <w:szCs w:val="26"/>
              </w:rPr>
            </w:pPr>
            <w:r w:rsidRPr="0015386A">
              <w:rPr>
                <w:rFonts w:eastAsia="Calibri"/>
                <w:b/>
                <w:color w:val="auto"/>
                <w:sz w:val="26"/>
                <w:szCs w:val="26"/>
              </w:rPr>
              <w:t>Bài 8</w:t>
            </w:r>
            <w:r w:rsidRPr="0015386A">
              <w:rPr>
                <w:rFonts w:eastAsia="Calibri"/>
                <w:color w:val="auto"/>
                <w:sz w:val="26"/>
                <w:szCs w:val="26"/>
              </w:rPr>
              <w:t>: Hành trình</w:t>
            </w:r>
            <w:r w:rsidRPr="0015386A">
              <w:rPr>
                <w:rFonts w:eastAsia="Calibri"/>
                <w:color w:val="auto"/>
                <w:sz w:val="26"/>
                <w:szCs w:val="26"/>
                <w:lang w:val="vi-VN"/>
              </w:rPr>
              <w:t xml:space="preserve"> phát triển và thành</w:t>
            </w:r>
            <w:r w:rsidRPr="0015386A">
              <w:rPr>
                <w:rFonts w:eastAsia="Calibri"/>
                <w:color w:val="auto"/>
                <w:sz w:val="26"/>
                <w:szCs w:val="26"/>
              </w:rPr>
              <w:t xml:space="preserve"> tựu</w:t>
            </w:r>
            <w:r w:rsidRPr="0015386A">
              <w:rPr>
                <w:rFonts w:eastAsia="Calibri"/>
                <w:color w:val="auto"/>
                <w:sz w:val="26"/>
                <w:szCs w:val="26"/>
                <w:lang w:val="vi-VN"/>
              </w:rPr>
              <w:t xml:space="preserve"> của </w:t>
            </w:r>
            <w:r w:rsidRPr="0015386A">
              <w:rPr>
                <w:rFonts w:eastAsia="Calibri"/>
                <w:color w:val="auto"/>
                <w:sz w:val="26"/>
                <w:szCs w:val="26"/>
              </w:rPr>
              <w:t>văn minh Đông Nam Á thời Cổ - Trung đại.</w:t>
            </w:r>
          </w:p>
          <w:p w14:paraId="65FC741F" w14:textId="6C9BB2A6" w:rsidR="00BA7706" w:rsidRPr="0015386A" w:rsidRDefault="00BA7706" w:rsidP="00A34166">
            <w:pPr>
              <w:rPr>
                <w:rFonts w:eastAsia="Calibri"/>
                <w:color w:val="auto"/>
                <w:sz w:val="26"/>
                <w:szCs w:val="26"/>
                <w:lang w:val="vi-VN"/>
              </w:rPr>
            </w:pPr>
            <w:r w:rsidRPr="0015386A">
              <w:rPr>
                <w:rFonts w:eastAsia="Times New Roman"/>
                <w:i/>
                <w:color w:val="auto"/>
                <w:sz w:val="26"/>
                <w:szCs w:val="26"/>
              </w:rPr>
              <w:t xml:space="preserve">     </w:t>
            </w:r>
          </w:p>
        </w:tc>
        <w:tc>
          <w:tcPr>
            <w:tcW w:w="1134" w:type="dxa"/>
            <w:vAlign w:val="center"/>
          </w:tcPr>
          <w:p w14:paraId="20FFC066" w14:textId="77777777" w:rsidR="00BA7706" w:rsidRPr="0015386A" w:rsidRDefault="00BA7706" w:rsidP="00A34166">
            <w:pPr>
              <w:jc w:val="center"/>
              <w:rPr>
                <w:rFonts w:eastAsia="Calibri"/>
                <w:color w:val="auto"/>
                <w:sz w:val="26"/>
                <w:szCs w:val="26"/>
              </w:rPr>
            </w:pPr>
            <w:r w:rsidRPr="0015386A">
              <w:rPr>
                <w:rFonts w:eastAsia="Calibri"/>
                <w:color w:val="auto"/>
                <w:sz w:val="26"/>
                <w:szCs w:val="26"/>
              </w:rPr>
              <w:t>2</w:t>
            </w:r>
          </w:p>
        </w:tc>
        <w:tc>
          <w:tcPr>
            <w:tcW w:w="8363" w:type="dxa"/>
          </w:tcPr>
          <w:p w14:paraId="0E84DB8E" w14:textId="77777777" w:rsidR="00BA7706" w:rsidRPr="0015386A" w:rsidRDefault="00BA7706" w:rsidP="00A34166">
            <w:pPr>
              <w:jc w:val="both"/>
              <w:rPr>
                <w:rFonts w:eastAsia="Calibri"/>
                <w:b/>
                <w:bCs/>
                <w:color w:val="auto"/>
                <w:sz w:val="26"/>
                <w:szCs w:val="26"/>
                <w:highlight w:val="white"/>
              </w:rPr>
            </w:pPr>
            <w:r w:rsidRPr="0015386A">
              <w:rPr>
                <w:rFonts w:eastAsia="Calibri"/>
                <w:b/>
                <w:bCs/>
                <w:i/>
                <w:iCs/>
                <w:color w:val="auto"/>
                <w:sz w:val="26"/>
                <w:szCs w:val="26"/>
                <w:highlight w:val="white"/>
                <w:lang w:eastAsia="vi-VN"/>
              </w:rPr>
              <w:t>Hành trình phát triển</w:t>
            </w:r>
          </w:p>
          <w:p w14:paraId="19E7898A" w14:textId="77777777" w:rsidR="00BA7706" w:rsidRPr="0015386A" w:rsidRDefault="00BA7706" w:rsidP="00A34166">
            <w:pPr>
              <w:jc w:val="both"/>
              <w:rPr>
                <w:rFonts w:eastAsia="Calibri"/>
                <w:color w:val="auto"/>
                <w:sz w:val="26"/>
                <w:szCs w:val="26"/>
                <w:highlight w:val="white"/>
              </w:rPr>
            </w:pPr>
            <w:r w:rsidRPr="0015386A">
              <w:rPr>
                <w:rFonts w:eastAsia="Calibri"/>
                <w:color w:val="auto"/>
                <w:sz w:val="26"/>
                <w:szCs w:val="26"/>
                <w:highlight w:val="white"/>
                <w:lang w:eastAsia="vi-VN"/>
              </w:rPr>
              <w:t>- Biết cách sưu tầm và sử dụng một số tư liệu để tìm hiểu về lịch sử văn minh Đông Nam Á.</w:t>
            </w:r>
          </w:p>
          <w:p w14:paraId="62943A63" w14:textId="77777777" w:rsidR="00BA7706" w:rsidRPr="0015386A" w:rsidRDefault="00BA7706" w:rsidP="00A34166">
            <w:pPr>
              <w:jc w:val="both"/>
              <w:rPr>
                <w:rFonts w:eastAsia="Calibri"/>
                <w:color w:val="auto"/>
                <w:sz w:val="26"/>
                <w:szCs w:val="26"/>
                <w:highlight w:val="white"/>
              </w:rPr>
            </w:pPr>
            <w:r w:rsidRPr="0015386A">
              <w:rPr>
                <w:rFonts w:eastAsia="Calibri"/>
                <w:color w:val="auto"/>
                <w:sz w:val="26"/>
                <w:szCs w:val="26"/>
                <w:highlight w:val="white"/>
                <w:lang w:eastAsia="vi-VN"/>
              </w:rPr>
              <w:t>- Trình bày được các thời kì phát triển của văn minh ĐNA.</w:t>
            </w:r>
          </w:p>
          <w:p w14:paraId="6B90DE33" w14:textId="77777777" w:rsidR="00BA7706" w:rsidRPr="0015386A" w:rsidRDefault="00BA7706" w:rsidP="00A34166">
            <w:pPr>
              <w:jc w:val="both"/>
              <w:rPr>
                <w:rFonts w:eastAsia="Calibri"/>
                <w:bCs/>
                <w:color w:val="auto"/>
                <w:sz w:val="26"/>
                <w:szCs w:val="26"/>
                <w:highlight w:val="white"/>
              </w:rPr>
            </w:pPr>
            <w:r w:rsidRPr="0015386A">
              <w:rPr>
                <w:rFonts w:eastAsia="Calibri"/>
                <w:b/>
                <w:bCs/>
                <w:i/>
                <w:iCs/>
                <w:color w:val="auto"/>
                <w:sz w:val="26"/>
                <w:szCs w:val="26"/>
                <w:highlight w:val="white"/>
                <w:lang w:eastAsia="vi-VN"/>
              </w:rPr>
              <w:t>Một số thành tựu tiêu biểu</w:t>
            </w:r>
          </w:p>
          <w:p w14:paraId="2FA93C7F" w14:textId="77777777" w:rsidR="00BA7706" w:rsidRPr="0015386A" w:rsidRDefault="00BA7706" w:rsidP="00A34166">
            <w:pPr>
              <w:jc w:val="both"/>
              <w:rPr>
                <w:rFonts w:eastAsia="Calibri"/>
                <w:color w:val="auto"/>
                <w:sz w:val="26"/>
                <w:szCs w:val="26"/>
                <w:highlight w:val="white"/>
              </w:rPr>
            </w:pPr>
            <w:r w:rsidRPr="0015386A">
              <w:rPr>
                <w:rFonts w:eastAsia="Calibri"/>
                <w:color w:val="auto"/>
                <w:sz w:val="26"/>
                <w:szCs w:val="26"/>
                <w:highlight w:val="white"/>
                <w:lang w:eastAsia="vi-VN"/>
              </w:rPr>
              <w:t>- Nêu được một số thành tựu tiêu biểu của văn minh Đông Nam Á về tôn giáo và tín ngưỡng, văn tự và văn học, kiến trúc và điêu khắc.</w:t>
            </w:r>
          </w:p>
          <w:p w14:paraId="0A829242" w14:textId="77777777" w:rsidR="00BA7706" w:rsidRPr="0015386A" w:rsidRDefault="00BA7706" w:rsidP="00A34166">
            <w:pPr>
              <w:jc w:val="both"/>
              <w:rPr>
                <w:rFonts w:eastAsia="Calibri"/>
                <w:color w:val="auto"/>
                <w:sz w:val="26"/>
                <w:szCs w:val="26"/>
              </w:rPr>
            </w:pPr>
            <w:r w:rsidRPr="0015386A">
              <w:rPr>
                <w:rFonts w:eastAsia="Calibri"/>
                <w:color w:val="auto"/>
                <w:sz w:val="26"/>
                <w:szCs w:val="26"/>
                <w:highlight w:val="white"/>
                <w:lang w:eastAsia="vi-VN"/>
              </w:rPr>
              <w:t>- Biết trân trọng giá trị trường tồn của các di sản văn minh Đông Nam Á, tham gia bảo tồn các di sản văn minh Đông Nam Á nói chung và ở Việt Nam nói riêng.</w:t>
            </w:r>
          </w:p>
        </w:tc>
        <w:tc>
          <w:tcPr>
            <w:tcW w:w="992" w:type="dxa"/>
          </w:tcPr>
          <w:p w14:paraId="4E319158" w14:textId="77777777" w:rsidR="00BA7706" w:rsidRPr="0015386A" w:rsidRDefault="00BA7706" w:rsidP="00A34166">
            <w:pPr>
              <w:rPr>
                <w:rFonts w:eastAsia="Calibri"/>
                <w:b/>
                <w:color w:val="auto"/>
                <w:sz w:val="26"/>
                <w:szCs w:val="26"/>
              </w:rPr>
            </w:pPr>
          </w:p>
          <w:p w14:paraId="5EA1AC9E" w14:textId="77777777" w:rsidR="00BA7706" w:rsidRPr="0015386A" w:rsidRDefault="00BA7706" w:rsidP="00A34166">
            <w:pPr>
              <w:rPr>
                <w:rFonts w:eastAsia="Calibri"/>
                <w:i/>
                <w:color w:val="auto"/>
                <w:sz w:val="26"/>
                <w:szCs w:val="26"/>
              </w:rPr>
            </w:pPr>
            <w:r w:rsidRPr="0015386A">
              <w:rPr>
                <w:rFonts w:eastAsia="Calibri"/>
                <w:b/>
                <w:color w:val="auto"/>
                <w:sz w:val="26"/>
                <w:szCs w:val="26"/>
              </w:rPr>
              <w:t xml:space="preserve"> </w:t>
            </w:r>
          </w:p>
        </w:tc>
      </w:tr>
      <w:tr w:rsidR="00BA7706" w:rsidRPr="0015386A" w14:paraId="5A00AA03" w14:textId="77777777" w:rsidTr="00BA7706">
        <w:tc>
          <w:tcPr>
            <w:tcW w:w="993" w:type="dxa"/>
            <w:vAlign w:val="center"/>
          </w:tcPr>
          <w:p w14:paraId="60CCA745" w14:textId="77777777" w:rsidR="00BA7706" w:rsidRPr="0015386A" w:rsidRDefault="00BA7706" w:rsidP="00A34166">
            <w:pPr>
              <w:jc w:val="center"/>
              <w:rPr>
                <w:rFonts w:eastAsia="Calibri"/>
                <w:color w:val="auto"/>
                <w:sz w:val="26"/>
                <w:szCs w:val="26"/>
              </w:rPr>
            </w:pPr>
            <w:r w:rsidRPr="0015386A">
              <w:rPr>
                <w:rFonts w:eastAsia="Calibri"/>
                <w:color w:val="auto"/>
                <w:sz w:val="26"/>
                <w:szCs w:val="26"/>
              </w:rPr>
              <w:t>24,25</w:t>
            </w:r>
          </w:p>
        </w:tc>
        <w:tc>
          <w:tcPr>
            <w:tcW w:w="2693" w:type="dxa"/>
            <w:vAlign w:val="center"/>
          </w:tcPr>
          <w:p w14:paraId="2639EA25" w14:textId="77777777" w:rsidR="00BA7706" w:rsidRPr="0015386A" w:rsidRDefault="00BA7706" w:rsidP="00A34166">
            <w:pPr>
              <w:rPr>
                <w:rFonts w:eastAsia="Calibri"/>
                <w:bCs/>
                <w:color w:val="auto"/>
                <w:sz w:val="26"/>
                <w:szCs w:val="26"/>
              </w:rPr>
            </w:pPr>
            <w:r w:rsidRPr="0015386A">
              <w:rPr>
                <w:rFonts w:eastAsia="Calibri"/>
                <w:color w:val="auto"/>
                <w:sz w:val="26"/>
                <w:szCs w:val="26"/>
              </w:rPr>
              <w:t>Thực hành lịch sử</w:t>
            </w:r>
          </w:p>
        </w:tc>
        <w:tc>
          <w:tcPr>
            <w:tcW w:w="1134" w:type="dxa"/>
            <w:vAlign w:val="center"/>
          </w:tcPr>
          <w:p w14:paraId="16D84C62" w14:textId="77777777" w:rsidR="00BA7706" w:rsidRPr="0015386A" w:rsidRDefault="00BA7706" w:rsidP="00A34166">
            <w:pPr>
              <w:jc w:val="center"/>
              <w:rPr>
                <w:rFonts w:eastAsia="Calibri"/>
                <w:color w:val="auto"/>
                <w:sz w:val="26"/>
                <w:szCs w:val="26"/>
              </w:rPr>
            </w:pPr>
            <w:r w:rsidRPr="0015386A">
              <w:rPr>
                <w:rFonts w:eastAsia="Calibri"/>
                <w:color w:val="auto"/>
                <w:sz w:val="26"/>
                <w:szCs w:val="26"/>
              </w:rPr>
              <w:t>2</w:t>
            </w:r>
          </w:p>
        </w:tc>
        <w:tc>
          <w:tcPr>
            <w:tcW w:w="8363" w:type="dxa"/>
          </w:tcPr>
          <w:p w14:paraId="02F71543" w14:textId="1B83D743" w:rsidR="00BA7706" w:rsidRPr="0015386A" w:rsidRDefault="00BA7706" w:rsidP="00A34166">
            <w:pPr>
              <w:jc w:val="both"/>
              <w:rPr>
                <w:rFonts w:eastAsia="Calibri"/>
                <w:color w:val="auto"/>
                <w:sz w:val="26"/>
                <w:szCs w:val="26"/>
                <w:lang w:eastAsia="vi-VN"/>
              </w:rPr>
            </w:pPr>
            <w:r w:rsidRPr="0015386A">
              <w:rPr>
                <w:rFonts w:eastAsia="Calibri"/>
                <w:color w:val="auto"/>
                <w:sz w:val="26"/>
                <w:szCs w:val="26"/>
                <w:lang w:eastAsia="vi-VN"/>
              </w:rPr>
              <w:t xml:space="preserve">- Giới thiệu được những thành tựu tiêu biểu của các nền văn minh </w:t>
            </w:r>
            <w:r w:rsidR="00E07864" w:rsidRPr="0015386A">
              <w:rPr>
                <w:rFonts w:eastAsia="Calibri"/>
                <w:color w:val="auto"/>
                <w:sz w:val="26"/>
                <w:szCs w:val="26"/>
                <w:lang w:eastAsia="vi-VN"/>
              </w:rPr>
              <w:t>ĐNA.</w:t>
            </w:r>
          </w:p>
          <w:p w14:paraId="5BF74DA8" w14:textId="7815C2EC" w:rsidR="00BA7706" w:rsidRPr="0015386A" w:rsidRDefault="00BA7706" w:rsidP="00A34166">
            <w:pPr>
              <w:jc w:val="both"/>
              <w:rPr>
                <w:rFonts w:eastAsia="Calibri"/>
                <w:color w:val="auto"/>
                <w:sz w:val="26"/>
                <w:szCs w:val="26"/>
              </w:rPr>
            </w:pPr>
            <w:r w:rsidRPr="0015386A">
              <w:rPr>
                <w:rFonts w:eastAsia="Calibri"/>
                <w:color w:val="auto"/>
                <w:sz w:val="26"/>
                <w:szCs w:val="26"/>
              </w:rPr>
              <w:t>- Góp phần hình thành năng lực tự học- tự chủ, năng lực giải quyết vấn đề, năng lực giao tiếp - hợp tác; p</w:t>
            </w:r>
            <w:r w:rsidRPr="0015386A">
              <w:rPr>
                <w:rFonts w:eastAsia="Calibri"/>
                <w:color w:val="auto"/>
                <w:sz w:val="26"/>
                <w:szCs w:val="26"/>
                <w:lang w:val="vi-VN"/>
              </w:rPr>
              <w:t>hẩm chất</w:t>
            </w:r>
            <w:r w:rsidRPr="0015386A">
              <w:rPr>
                <w:rFonts w:eastAsia="Calibri"/>
                <w:color w:val="auto"/>
                <w:sz w:val="26"/>
                <w:szCs w:val="26"/>
              </w:rPr>
              <w:t xml:space="preserve"> nhân ái,</w:t>
            </w:r>
            <w:r w:rsidRPr="0015386A">
              <w:rPr>
                <w:rFonts w:eastAsia="Calibri"/>
                <w:color w:val="auto"/>
                <w:sz w:val="26"/>
                <w:szCs w:val="26"/>
                <w:lang w:val="vi-VN"/>
              </w:rPr>
              <w:t xml:space="preserve"> chăm chỉ, trung thực, </w:t>
            </w:r>
            <w:r w:rsidR="00E07864" w:rsidRPr="0015386A">
              <w:rPr>
                <w:rFonts w:eastAsia="Calibri"/>
                <w:color w:val="auto"/>
                <w:sz w:val="26"/>
                <w:szCs w:val="26"/>
              </w:rPr>
              <w:t>…</w:t>
            </w:r>
          </w:p>
        </w:tc>
        <w:tc>
          <w:tcPr>
            <w:tcW w:w="992" w:type="dxa"/>
          </w:tcPr>
          <w:p w14:paraId="396B0737" w14:textId="77777777" w:rsidR="00BA7706" w:rsidRPr="0015386A" w:rsidRDefault="00BA7706" w:rsidP="00A34166">
            <w:pPr>
              <w:rPr>
                <w:rFonts w:eastAsia="Calibri"/>
                <w:color w:val="auto"/>
                <w:sz w:val="26"/>
                <w:szCs w:val="26"/>
                <w:highlight w:val="yellow"/>
                <w:lang w:val="vi-VN"/>
              </w:rPr>
            </w:pPr>
          </w:p>
        </w:tc>
      </w:tr>
      <w:tr w:rsidR="00BA7706" w:rsidRPr="0015386A" w14:paraId="3DAA8716" w14:textId="77777777" w:rsidTr="00BA7706">
        <w:tc>
          <w:tcPr>
            <w:tcW w:w="993" w:type="dxa"/>
            <w:vAlign w:val="center"/>
          </w:tcPr>
          <w:p w14:paraId="6687178B" w14:textId="77777777" w:rsidR="00BA7706" w:rsidRPr="0015386A" w:rsidRDefault="00BA7706" w:rsidP="00A34166">
            <w:pPr>
              <w:jc w:val="center"/>
              <w:rPr>
                <w:rFonts w:eastAsia="Calibri"/>
                <w:color w:val="auto"/>
                <w:sz w:val="26"/>
                <w:szCs w:val="26"/>
              </w:rPr>
            </w:pPr>
            <w:r w:rsidRPr="0015386A">
              <w:rPr>
                <w:rFonts w:eastAsia="Calibri"/>
                <w:color w:val="auto"/>
                <w:sz w:val="26"/>
                <w:szCs w:val="26"/>
              </w:rPr>
              <w:t>26</w:t>
            </w:r>
          </w:p>
        </w:tc>
        <w:tc>
          <w:tcPr>
            <w:tcW w:w="2693" w:type="dxa"/>
            <w:vAlign w:val="center"/>
          </w:tcPr>
          <w:p w14:paraId="2FAFA903" w14:textId="1F4011AC" w:rsidR="007D7276" w:rsidRDefault="00BA7706" w:rsidP="007D7276">
            <w:pPr>
              <w:jc w:val="center"/>
              <w:rPr>
                <w:rFonts w:eastAsia="Calibri"/>
                <w:b/>
                <w:color w:val="auto"/>
                <w:sz w:val="26"/>
                <w:szCs w:val="26"/>
              </w:rPr>
            </w:pPr>
            <w:r w:rsidRPr="0015386A">
              <w:rPr>
                <w:rFonts w:eastAsia="Calibri"/>
                <w:b/>
                <w:color w:val="auto"/>
                <w:sz w:val="26"/>
                <w:szCs w:val="26"/>
              </w:rPr>
              <w:t>Kiể</w:t>
            </w:r>
            <w:r w:rsidR="000D4148" w:rsidRPr="0015386A">
              <w:rPr>
                <w:rFonts w:eastAsia="Calibri"/>
                <w:b/>
                <w:color w:val="auto"/>
                <w:sz w:val="26"/>
                <w:szCs w:val="26"/>
              </w:rPr>
              <w:t xml:space="preserve">m tra, </w:t>
            </w:r>
            <w:r w:rsidRPr="0015386A">
              <w:rPr>
                <w:rFonts w:eastAsia="Calibri"/>
                <w:b/>
                <w:color w:val="auto"/>
                <w:sz w:val="26"/>
                <w:szCs w:val="26"/>
              </w:rPr>
              <w:t>đánh</w:t>
            </w:r>
          </w:p>
          <w:p w14:paraId="679F2342" w14:textId="00F3ACFD" w:rsidR="00BA7706" w:rsidRPr="0015386A" w:rsidRDefault="00BA7706" w:rsidP="007D7276">
            <w:pPr>
              <w:jc w:val="center"/>
              <w:rPr>
                <w:rFonts w:eastAsia="Calibri"/>
                <w:b/>
                <w:color w:val="auto"/>
                <w:sz w:val="26"/>
                <w:szCs w:val="26"/>
              </w:rPr>
            </w:pPr>
            <w:r w:rsidRPr="0015386A">
              <w:rPr>
                <w:rFonts w:eastAsia="Calibri"/>
                <w:b/>
                <w:color w:val="auto"/>
                <w:sz w:val="26"/>
                <w:szCs w:val="26"/>
              </w:rPr>
              <w:t>giá cuối HK I</w:t>
            </w:r>
          </w:p>
        </w:tc>
        <w:tc>
          <w:tcPr>
            <w:tcW w:w="1134" w:type="dxa"/>
            <w:vAlign w:val="center"/>
          </w:tcPr>
          <w:p w14:paraId="5F188D2A" w14:textId="77777777" w:rsidR="00BA7706" w:rsidRPr="0015386A" w:rsidRDefault="00BA7706" w:rsidP="00A34166">
            <w:pPr>
              <w:jc w:val="center"/>
              <w:rPr>
                <w:rFonts w:eastAsia="Calibri"/>
                <w:color w:val="auto"/>
                <w:sz w:val="26"/>
                <w:szCs w:val="26"/>
              </w:rPr>
            </w:pPr>
            <w:r w:rsidRPr="0015386A">
              <w:rPr>
                <w:rFonts w:eastAsia="Calibri"/>
                <w:color w:val="auto"/>
                <w:sz w:val="26"/>
                <w:szCs w:val="26"/>
              </w:rPr>
              <w:t>1</w:t>
            </w:r>
          </w:p>
        </w:tc>
        <w:tc>
          <w:tcPr>
            <w:tcW w:w="8363" w:type="dxa"/>
          </w:tcPr>
          <w:p w14:paraId="4BEC7D91" w14:textId="77777777" w:rsidR="00BA7706" w:rsidRPr="0015386A" w:rsidRDefault="00BA7706" w:rsidP="00A34166">
            <w:pPr>
              <w:widowControl w:val="0"/>
              <w:autoSpaceDE w:val="0"/>
              <w:autoSpaceDN w:val="0"/>
              <w:jc w:val="both"/>
              <w:rPr>
                <w:rFonts w:eastAsia="Times New Roman"/>
                <w:color w:val="auto"/>
                <w:sz w:val="26"/>
                <w:szCs w:val="26"/>
                <w:lang w:val="de-DE"/>
              </w:rPr>
            </w:pPr>
            <w:r w:rsidRPr="0015386A">
              <w:rPr>
                <w:rFonts w:eastAsia="Times New Roman"/>
                <w:color w:val="auto"/>
                <w:sz w:val="26"/>
                <w:szCs w:val="26"/>
                <w:lang w:val="vi-VN"/>
              </w:rPr>
              <w:t xml:space="preserve">- </w:t>
            </w:r>
            <w:r w:rsidRPr="0015386A">
              <w:rPr>
                <w:rFonts w:eastAsia="Times New Roman"/>
                <w:color w:val="auto"/>
                <w:sz w:val="26"/>
                <w:szCs w:val="26"/>
                <w:lang w:val="de-DE"/>
              </w:rPr>
              <w:t>Nắm được p</w:t>
            </w:r>
            <w:r w:rsidRPr="0015386A">
              <w:rPr>
                <w:rFonts w:eastAsia="Times New Roman"/>
                <w:color w:val="auto"/>
                <w:sz w:val="26"/>
                <w:szCs w:val="26"/>
                <w:lang w:val="vi-VN"/>
              </w:rPr>
              <w:t xml:space="preserve">hần kiến thức lịch sử </w:t>
            </w:r>
            <w:r w:rsidRPr="0015386A">
              <w:rPr>
                <w:rFonts w:eastAsia="Times New Roman"/>
                <w:color w:val="auto"/>
                <w:sz w:val="26"/>
                <w:szCs w:val="26"/>
                <w:lang w:val="de-DE"/>
              </w:rPr>
              <w:t>đã học từ bài 1 đến bài 8 theo 4 cấp độ (nhận biết, thông hiểu, vận dụng, vận dụng cao).</w:t>
            </w:r>
          </w:p>
          <w:p w14:paraId="4A9A0070" w14:textId="77777777" w:rsidR="00BA7706" w:rsidRPr="0015386A" w:rsidRDefault="00BA7706" w:rsidP="00A34166">
            <w:pPr>
              <w:widowControl w:val="0"/>
              <w:autoSpaceDE w:val="0"/>
              <w:autoSpaceDN w:val="0"/>
              <w:jc w:val="both"/>
              <w:rPr>
                <w:rFonts w:eastAsia="Times New Roman"/>
                <w:color w:val="auto"/>
                <w:sz w:val="26"/>
                <w:szCs w:val="26"/>
                <w:lang w:val="de-DE"/>
              </w:rPr>
            </w:pPr>
            <w:r w:rsidRPr="0015386A">
              <w:rPr>
                <w:rFonts w:eastAsia="Times New Roman"/>
                <w:color w:val="auto"/>
                <w:sz w:val="26"/>
                <w:szCs w:val="26"/>
                <w:lang w:val="de-DE"/>
              </w:rPr>
              <w:t>- Rèn luyện cho HS kĩ năng làm bài kiểm tra, kĩ năng phân tích, đánh giá sự kiện, liên hệ thực tiễn.</w:t>
            </w:r>
          </w:p>
          <w:p w14:paraId="6A50F5C3" w14:textId="5AFF6023" w:rsidR="00600CFE" w:rsidRPr="0015386A" w:rsidRDefault="00600CFE" w:rsidP="00A34166">
            <w:pPr>
              <w:jc w:val="both"/>
              <w:rPr>
                <w:rFonts w:eastAsia="Calibri"/>
                <w:color w:val="auto"/>
                <w:sz w:val="26"/>
                <w:szCs w:val="26"/>
                <w:lang w:val="nl-NL"/>
              </w:rPr>
            </w:pPr>
            <w:r w:rsidRPr="0015386A">
              <w:rPr>
                <w:rFonts w:eastAsia="Calibri"/>
                <w:color w:val="auto"/>
                <w:sz w:val="26"/>
                <w:szCs w:val="26"/>
                <w:lang w:val="vi-VN"/>
              </w:rPr>
              <w:t xml:space="preserve">- </w:t>
            </w:r>
            <w:r w:rsidRPr="0015386A">
              <w:rPr>
                <w:rFonts w:eastAsia="Calibri"/>
                <w:color w:val="auto"/>
                <w:sz w:val="26"/>
                <w:szCs w:val="26"/>
              </w:rPr>
              <w:t xml:space="preserve">Vận dụng các kiến thức đã học để </w:t>
            </w:r>
            <w:r w:rsidRPr="0015386A">
              <w:rPr>
                <w:rFonts w:eastAsia="Calibri"/>
                <w:color w:val="auto"/>
                <w:sz w:val="26"/>
                <w:szCs w:val="26"/>
                <w:lang w:val="nl-NL"/>
              </w:rPr>
              <w:t>trả lời các câu hỏi trắc nghiệm khách quan</w:t>
            </w:r>
            <w:r w:rsidRPr="0015386A">
              <w:rPr>
                <w:rFonts w:eastAsia="Calibri"/>
                <w:color w:val="auto"/>
                <w:sz w:val="26"/>
                <w:szCs w:val="26"/>
                <w:lang w:val="vi-VN"/>
              </w:rPr>
              <w:t xml:space="preserve">, </w:t>
            </w:r>
            <w:r w:rsidRPr="0015386A">
              <w:rPr>
                <w:rFonts w:eastAsia="Calibri"/>
                <w:color w:val="auto"/>
                <w:sz w:val="26"/>
                <w:szCs w:val="26"/>
              </w:rPr>
              <w:t xml:space="preserve">TN(đúng – sai), </w:t>
            </w:r>
            <w:r w:rsidRPr="0015386A">
              <w:rPr>
                <w:rFonts w:eastAsia="Calibri"/>
                <w:color w:val="auto"/>
                <w:sz w:val="26"/>
                <w:szCs w:val="26"/>
                <w:lang w:val="nl-NL"/>
              </w:rPr>
              <w:t xml:space="preserve"> </w:t>
            </w:r>
            <w:r w:rsidRPr="0015386A">
              <w:rPr>
                <w:rFonts w:eastAsia="Calibri"/>
                <w:color w:val="auto"/>
                <w:sz w:val="26"/>
                <w:szCs w:val="26"/>
                <w:lang w:val="vi-VN"/>
              </w:rPr>
              <w:t>tự luận</w:t>
            </w:r>
            <w:r w:rsidRPr="0015386A">
              <w:rPr>
                <w:rFonts w:eastAsia="Calibri"/>
                <w:color w:val="auto"/>
                <w:sz w:val="26"/>
                <w:szCs w:val="26"/>
              </w:rPr>
              <w:t xml:space="preserve"> </w:t>
            </w:r>
            <w:r w:rsidRPr="0015386A">
              <w:rPr>
                <w:rFonts w:eastAsia="Calibri"/>
                <w:color w:val="auto"/>
                <w:sz w:val="26"/>
                <w:szCs w:val="26"/>
                <w:lang w:val="nl-NL"/>
              </w:rPr>
              <w:t>bao gồm 4 mức độ nhận thức: Nhận biết, thông hiểu, vận dụng, vận dụng cao.</w:t>
            </w:r>
          </w:p>
          <w:p w14:paraId="110F9D96" w14:textId="77777777" w:rsidR="00BA7706" w:rsidRPr="0015386A" w:rsidRDefault="00BA7706" w:rsidP="00A34166">
            <w:pPr>
              <w:jc w:val="both"/>
              <w:rPr>
                <w:rFonts w:eastAsia="Calibri"/>
                <w:color w:val="auto"/>
                <w:sz w:val="26"/>
                <w:szCs w:val="26"/>
                <w:lang w:eastAsia="vi-VN"/>
              </w:rPr>
            </w:pPr>
            <w:r w:rsidRPr="0015386A">
              <w:rPr>
                <w:rFonts w:eastAsia="Calibri"/>
                <w:color w:val="auto"/>
                <w:sz w:val="26"/>
                <w:szCs w:val="26"/>
                <w:lang w:val="de-DE"/>
              </w:rPr>
              <w:t>- Giáo dục cho HS có thái độ nghiêm túc, tự giác trong việc học và làm bài kiểm tra.</w:t>
            </w:r>
          </w:p>
        </w:tc>
        <w:tc>
          <w:tcPr>
            <w:tcW w:w="992" w:type="dxa"/>
          </w:tcPr>
          <w:p w14:paraId="1F1D2F41" w14:textId="77777777" w:rsidR="00BA7706" w:rsidRPr="0015386A" w:rsidRDefault="00BA7706" w:rsidP="00A34166">
            <w:pPr>
              <w:rPr>
                <w:rFonts w:eastAsia="Calibri"/>
                <w:color w:val="auto"/>
                <w:sz w:val="26"/>
                <w:szCs w:val="26"/>
                <w:highlight w:val="yellow"/>
                <w:lang w:val="vi-VN"/>
              </w:rPr>
            </w:pPr>
          </w:p>
        </w:tc>
      </w:tr>
    </w:tbl>
    <w:p w14:paraId="70FB578A" w14:textId="77777777" w:rsidR="006C0D6D" w:rsidRPr="0015386A" w:rsidRDefault="006C0D6D" w:rsidP="006A3FE3">
      <w:pPr>
        <w:spacing w:before="0" w:after="0"/>
        <w:jc w:val="both"/>
        <w:rPr>
          <w:color w:val="auto"/>
          <w:sz w:val="26"/>
          <w:szCs w:val="26"/>
        </w:rPr>
      </w:pPr>
    </w:p>
    <w:sectPr w:rsidR="006C0D6D" w:rsidRPr="0015386A" w:rsidSect="00DD2990">
      <w:footerReference w:type="default" r:id="rId8"/>
      <w:pgSz w:w="16840" w:h="11901" w:orient="landscape" w:code="9"/>
      <w:pgMar w:top="1077" w:right="964" w:bottom="1077" w:left="1701" w:header="567" w:footer="567"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699B51" w14:textId="77777777" w:rsidR="008B1D84" w:rsidRDefault="008B1D84" w:rsidP="004123CF">
      <w:pPr>
        <w:spacing w:before="0" w:after="0"/>
      </w:pPr>
      <w:r>
        <w:separator/>
      </w:r>
    </w:p>
  </w:endnote>
  <w:endnote w:type="continuationSeparator" w:id="0">
    <w:p w14:paraId="4466D42D" w14:textId="77777777" w:rsidR="008B1D84" w:rsidRDefault="008B1D84" w:rsidP="004123C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35924509"/>
      <w:docPartObj>
        <w:docPartGallery w:val="Page Numbers (Bottom of Page)"/>
        <w:docPartUnique/>
      </w:docPartObj>
    </w:sdtPr>
    <w:sdtEndPr>
      <w:rPr>
        <w:noProof/>
        <w:sz w:val="24"/>
        <w:szCs w:val="24"/>
      </w:rPr>
    </w:sdtEndPr>
    <w:sdtContent>
      <w:p w14:paraId="5C9EA4C7" w14:textId="047D95DA" w:rsidR="00E40D0E" w:rsidRPr="000E193D" w:rsidRDefault="00E40D0E">
        <w:pPr>
          <w:pStyle w:val="Footer"/>
          <w:jc w:val="center"/>
          <w:rPr>
            <w:sz w:val="24"/>
            <w:szCs w:val="24"/>
          </w:rPr>
        </w:pPr>
        <w:r w:rsidRPr="000E193D">
          <w:rPr>
            <w:sz w:val="24"/>
            <w:szCs w:val="24"/>
          </w:rPr>
          <w:fldChar w:fldCharType="begin"/>
        </w:r>
        <w:r w:rsidRPr="000E193D">
          <w:rPr>
            <w:sz w:val="24"/>
            <w:szCs w:val="24"/>
          </w:rPr>
          <w:instrText xml:space="preserve"> PAGE   \* MERGEFORMAT </w:instrText>
        </w:r>
        <w:r w:rsidRPr="000E193D">
          <w:rPr>
            <w:sz w:val="24"/>
            <w:szCs w:val="24"/>
          </w:rPr>
          <w:fldChar w:fldCharType="separate"/>
        </w:r>
        <w:r w:rsidR="007616B6">
          <w:rPr>
            <w:noProof/>
            <w:sz w:val="24"/>
            <w:szCs w:val="24"/>
          </w:rPr>
          <w:t>1</w:t>
        </w:r>
        <w:r w:rsidRPr="000E193D">
          <w:rPr>
            <w:noProof/>
            <w:sz w:val="24"/>
            <w:szCs w:val="24"/>
          </w:rPr>
          <w:fldChar w:fldCharType="end"/>
        </w:r>
      </w:p>
    </w:sdtContent>
  </w:sdt>
  <w:p w14:paraId="1CDB873A" w14:textId="77777777" w:rsidR="00E40D0E" w:rsidRDefault="00E40D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36A91D" w14:textId="77777777" w:rsidR="008B1D84" w:rsidRDefault="008B1D84" w:rsidP="004123CF">
      <w:pPr>
        <w:spacing w:before="0" w:after="0"/>
      </w:pPr>
      <w:r>
        <w:separator/>
      </w:r>
    </w:p>
  </w:footnote>
  <w:footnote w:type="continuationSeparator" w:id="0">
    <w:p w14:paraId="5BBEC5DD" w14:textId="77777777" w:rsidR="008B1D84" w:rsidRDefault="008B1D84" w:rsidP="004123CF">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93953"/>
    <w:multiLevelType w:val="hybridMultilevel"/>
    <w:tmpl w:val="75EA2756"/>
    <w:lvl w:ilvl="0" w:tplc="E90062C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413E56"/>
    <w:multiLevelType w:val="hybridMultilevel"/>
    <w:tmpl w:val="17D47DBA"/>
    <w:lvl w:ilvl="0" w:tplc="357884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76247D2"/>
    <w:multiLevelType w:val="hybridMultilevel"/>
    <w:tmpl w:val="94065066"/>
    <w:lvl w:ilvl="0" w:tplc="4F8881EA">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4D73E1"/>
    <w:multiLevelType w:val="hybridMultilevel"/>
    <w:tmpl w:val="21A639A2"/>
    <w:lvl w:ilvl="0" w:tplc="DD2A531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03C5E9E"/>
    <w:multiLevelType w:val="hybridMultilevel"/>
    <w:tmpl w:val="8ED61CEA"/>
    <w:lvl w:ilvl="0" w:tplc="3C6A0FC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8F57F47"/>
    <w:multiLevelType w:val="hybridMultilevel"/>
    <w:tmpl w:val="E45C256C"/>
    <w:lvl w:ilvl="0" w:tplc="F43C61C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778527152">
    <w:abstractNumId w:val="0"/>
  </w:num>
  <w:num w:numId="2" w16cid:durableId="627052003">
    <w:abstractNumId w:val="2"/>
  </w:num>
  <w:num w:numId="3" w16cid:durableId="1542597668">
    <w:abstractNumId w:val="5"/>
  </w:num>
  <w:num w:numId="4" w16cid:durableId="1699577836">
    <w:abstractNumId w:val="3"/>
  </w:num>
  <w:num w:numId="5" w16cid:durableId="1777289215">
    <w:abstractNumId w:val="1"/>
  </w:num>
  <w:num w:numId="6" w16cid:durableId="60191115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1FEE"/>
    <w:rsid w:val="00001D1E"/>
    <w:rsid w:val="000046AF"/>
    <w:rsid w:val="000134E5"/>
    <w:rsid w:val="00013AAB"/>
    <w:rsid w:val="00014335"/>
    <w:rsid w:val="000212EC"/>
    <w:rsid w:val="000226AD"/>
    <w:rsid w:val="00033887"/>
    <w:rsid w:val="00033E9C"/>
    <w:rsid w:val="000351A3"/>
    <w:rsid w:val="00036232"/>
    <w:rsid w:val="00046555"/>
    <w:rsid w:val="00050360"/>
    <w:rsid w:val="00053ABD"/>
    <w:rsid w:val="00060586"/>
    <w:rsid w:val="00061CDA"/>
    <w:rsid w:val="0007231D"/>
    <w:rsid w:val="00073BF1"/>
    <w:rsid w:val="000747D4"/>
    <w:rsid w:val="00074970"/>
    <w:rsid w:val="00084A52"/>
    <w:rsid w:val="00087888"/>
    <w:rsid w:val="00097770"/>
    <w:rsid w:val="000B0E60"/>
    <w:rsid w:val="000B20AD"/>
    <w:rsid w:val="000C1C89"/>
    <w:rsid w:val="000C5CEF"/>
    <w:rsid w:val="000C66DB"/>
    <w:rsid w:val="000D31A1"/>
    <w:rsid w:val="000D412D"/>
    <w:rsid w:val="000D4148"/>
    <w:rsid w:val="000E193D"/>
    <w:rsid w:val="00100346"/>
    <w:rsid w:val="00103DB5"/>
    <w:rsid w:val="0010598F"/>
    <w:rsid w:val="001359CF"/>
    <w:rsid w:val="00137879"/>
    <w:rsid w:val="0014515C"/>
    <w:rsid w:val="0015386A"/>
    <w:rsid w:val="001557FD"/>
    <w:rsid w:val="00156774"/>
    <w:rsid w:val="00157BDB"/>
    <w:rsid w:val="00174762"/>
    <w:rsid w:val="00175411"/>
    <w:rsid w:val="001839FC"/>
    <w:rsid w:val="001A02B5"/>
    <w:rsid w:val="001A19A9"/>
    <w:rsid w:val="001B4906"/>
    <w:rsid w:val="001B4B10"/>
    <w:rsid w:val="001B7D0B"/>
    <w:rsid w:val="001C6E4E"/>
    <w:rsid w:val="001D0EB4"/>
    <w:rsid w:val="001E39A4"/>
    <w:rsid w:val="001F1534"/>
    <w:rsid w:val="001F674A"/>
    <w:rsid w:val="00205B60"/>
    <w:rsid w:val="00207311"/>
    <w:rsid w:val="002136D6"/>
    <w:rsid w:val="00214F1D"/>
    <w:rsid w:val="0021522B"/>
    <w:rsid w:val="002160C8"/>
    <w:rsid w:val="00246029"/>
    <w:rsid w:val="00256C73"/>
    <w:rsid w:val="00263297"/>
    <w:rsid w:val="00264021"/>
    <w:rsid w:val="0026513B"/>
    <w:rsid w:val="00265F43"/>
    <w:rsid w:val="00284400"/>
    <w:rsid w:val="00284DCA"/>
    <w:rsid w:val="00295A5D"/>
    <w:rsid w:val="002A2B45"/>
    <w:rsid w:val="002A5C90"/>
    <w:rsid w:val="002B11D1"/>
    <w:rsid w:val="002B1BBD"/>
    <w:rsid w:val="002D6936"/>
    <w:rsid w:val="002E21C2"/>
    <w:rsid w:val="00300CEA"/>
    <w:rsid w:val="00304F13"/>
    <w:rsid w:val="00305F68"/>
    <w:rsid w:val="00305F98"/>
    <w:rsid w:val="00313029"/>
    <w:rsid w:val="00316957"/>
    <w:rsid w:val="003334EA"/>
    <w:rsid w:val="00337A55"/>
    <w:rsid w:val="003452C8"/>
    <w:rsid w:val="00346B36"/>
    <w:rsid w:val="003478C6"/>
    <w:rsid w:val="00353E8D"/>
    <w:rsid w:val="00354FD5"/>
    <w:rsid w:val="0035647B"/>
    <w:rsid w:val="003645A6"/>
    <w:rsid w:val="003802AD"/>
    <w:rsid w:val="00380E6B"/>
    <w:rsid w:val="00386650"/>
    <w:rsid w:val="00387E8F"/>
    <w:rsid w:val="003B178E"/>
    <w:rsid w:val="003B1847"/>
    <w:rsid w:val="003B3113"/>
    <w:rsid w:val="003B7B2D"/>
    <w:rsid w:val="003D6761"/>
    <w:rsid w:val="003F6A5C"/>
    <w:rsid w:val="00402A04"/>
    <w:rsid w:val="00403B0C"/>
    <w:rsid w:val="00403C44"/>
    <w:rsid w:val="00406C0E"/>
    <w:rsid w:val="0041044D"/>
    <w:rsid w:val="004123CF"/>
    <w:rsid w:val="00414AA3"/>
    <w:rsid w:val="00424351"/>
    <w:rsid w:val="00427D6B"/>
    <w:rsid w:val="00430793"/>
    <w:rsid w:val="004400D0"/>
    <w:rsid w:val="00450390"/>
    <w:rsid w:val="004510AA"/>
    <w:rsid w:val="0045611E"/>
    <w:rsid w:val="004601D0"/>
    <w:rsid w:val="00464BA3"/>
    <w:rsid w:val="004766B6"/>
    <w:rsid w:val="00476C13"/>
    <w:rsid w:val="00477F87"/>
    <w:rsid w:val="00480387"/>
    <w:rsid w:val="00481B19"/>
    <w:rsid w:val="00486B05"/>
    <w:rsid w:val="00495D73"/>
    <w:rsid w:val="004B1F6A"/>
    <w:rsid w:val="004B303E"/>
    <w:rsid w:val="004C0925"/>
    <w:rsid w:val="004D22A2"/>
    <w:rsid w:val="004D5031"/>
    <w:rsid w:val="004D6CEA"/>
    <w:rsid w:val="004E3F63"/>
    <w:rsid w:val="004E4F75"/>
    <w:rsid w:val="004F1512"/>
    <w:rsid w:val="004F28D6"/>
    <w:rsid w:val="004F75D4"/>
    <w:rsid w:val="004F77DD"/>
    <w:rsid w:val="00503F45"/>
    <w:rsid w:val="00505CAF"/>
    <w:rsid w:val="00507A9B"/>
    <w:rsid w:val="005155AA"/>
    <w:rsid w:val="0052558B"/>
    <w:rsid w:val="00525D02"/>
    <w:rsid w:val="00535AA3"/>
    <w:rsid w:val="00536CDB"/>
    <w:rsid w:val="005376AE"/>
    <w:rsid w:val="00541A0A"/>
    <w:rsid w:val="00544347"/>
    <w:rsid w:val="00546E63"/>
    <w:rsid w:val="0055251B"/>
    <w:rsid w:val="0055665E"/>
    <w:rsid w:val="00557A27"/>
    <w:rsid w:val="00582F23"/>
    <w:rsid w:val="0058397A"/>
    <w:rsid w:val="005A4AB4"/>
    <w:rsid w:val="005B3397"/>
    <w:rsid w:val="005B7F1C"/>
    <w:rsid w:val="005C108A"/>
    <w:rsid w:val="005D5910"/>
    <w:rsid w:val="005E0BEC"/>
    <w:rsid w:val="005E5845"/>
    <w:rsid w:val="005E7DB9"/>
    <w:rsid w:val="005F44C6"/>
    <w:rsid w:val="005F4F95"/>
    <w:rsid w:val="005F5620"/>
    <w:rsid w:val="00600CFE"/>
    <w:rsid w:val="0061335E"/>
    <w:rsid w:val="00630D0B"/>
    <w:rsid w:val="006346DE"/>
    <w:rsid w:val="00636482"/>
    <w:rsid w:val="00637221"/>
    <w:rsid w:val="006512EA"/>
    <w:rsid w:val="00652DF0"/>
    <w:rsid w:val="00655DD6"/>
    <w:rsid w:val="0066478F"/>
    <w:rsid w:val="00675662"/>
    <w:rsid w:val="0069529D"/>
    <w:rsid w:val="00697469"/>
    <w:rsid w:val="00697FFB"/>
    <w:rsid w:val="006A20E6"/>
    <w:rsid w:val="006A3FE3"/>
    <w:rsid w:val="006A74CE"/>
    <w:rsid w:val="006B325F"/>
    <w:rsid w:val="006B4BD5"/>
    <w:rsid w:val="006B5A0E"/>
    <w:rsid w:val="006B6A14"/>
    <w:rsid w:val="006C0D6D"/>
    <w:rsid w:val="006C5E37"/>
    <w:rsid w:val="006D216F"/>
    <w:rsid w:val="006D6DEE"/>
    <w:rsid w:val="006E613A"/>
    <w:rsid w:val="006F0BD4"/>
    <w:rsid w:val="00705A31"/>
    <w:rsid w:val="00712BB7"/>
    <w:rsid w:val="0072448F"/>
    <w:rsid w:val="00743378"/>
    <w:rsid w:val="0075099E"/>
    <w:rsid w:val="007539DA"/>
    <w:rsid w:val="00753E1A"/>
    <w:rsid w:val="0075483D"/>
    <w:rsid w:val="007616B6"/>
    <w:rsid w:val="0077774F"/>
    <w:rsid w:val="00780B16"/>
    <w:rsid w:val="00783CA4"/>
    <w:rsid w:val="007878C5"/>
    <w:rsid w:val="00793A27"/>
    <w:rsid w:val="007A0681"/>
    <w:rsid w:val="007A75EE"/>
    <w:rsid w:val="007B4731"/>
    <w:rsid w:val="007B77E1"/>
    <w:rsid w:val="007C455A"/>
    <w:rsid w:val="007D7276"/>
    <w:rsid w:val="007F391D"/>
    <w:rsid w:val="0082042D"/>
    <w:rsid w:val="008260FA"/>
    <w:rsid w:val="0082745E"/>
    <w:rsid w:val="008302A3"/>
    <w:rsid w:val="0084549B"/>
    <w:rsid w:val="00845874"/>
    <w:rsid w:val="00851CCD"/>
    <w:rsid w:val="00852E10"/>
    <w:rsid w:val="00871D37"/>
    <w:rsid w:val="0087502A"/>
    <w:rsid w:val="008909BD"/>
    <w:rsid w:val="00894882"/>
    <w:rsid w:val="008973C1"/>
    <w:rsid w:val="008A1E08"/>
    <w:rsid w:val="008B1D84"/>
    <w:rsid w:val="008B338B"/>
    <w:rsid w:val="008B33FB"/>
    <w:rsid w:val="008B679E"/>
    <w:rsid w:val="008C10CF"/>
    <w:rsid w:val="008C2F25"/>
    <w:rsid w:val="008C61DC"/>
    <w:rsid w:val="008D7DF5"/>
    <w:rsid w:val="008E3D8F"/>
    <w:rsid w:val="008E4157"/>
    <w:rsid w:val="008F2AD3"/>
    <w:rsid w:val="00900E23"/>
    <w:rsid w:val="009012D6"/>
    <w:rsid w:val="00901E58"/>
    <w:rsid w:val="00905B9A"/>
    <w:rsid w:val="009127A8"/>
    <w:rsid w:val="00925601"/>
    <w:rsid w:val="00927ED1"/>
    <w:rsid w:val="009320B8"/>
    <w:rsid w:val="0093607F"/>
    <w:rsid w:val="009438DF"/>
    <w:rsid w:val="00950F32"/>
    <w:rsid w:val="00957645"/>
    <w:rsid w:val="00967756"/>
    <w:rsid w:val="00971BBC"/>
    <w:rsid w:val="00971E90"/>
    <w:rsid w:val="00975C77"/>
    <w:rsid w:val="00976D2D"/>
    <w:rsid w:val="00980771"/>
    <w:rsid w:val="009836D9"/>
    <w:rsid w:val="00996B56"/>
    <w:rsid w:val="009B3177"/>
    <w:rsid w:val="009C3294"/>
    <w:rsid w:val="009C360D"/>
    <w:rsid w:val="009D73C1"/>
    <w:rsid w:val="009E5692"/>
    <w:rsid w:val="009F3D65"/>
    <w:rsid w:val="00A041DF"/>
    <w:rsid w:val="00A045AB"/>
    <w:rsid w:val="00A05F5B"/>
    <w:rsid w:val="00A07B70"/>
    <w:rsid w:val="00A3386B"/>
    <w:rsid w:val="00A34166"/>
    <w:rsid w:val="00A34451"/>
    <w:rsid w:val="00A34C11"/>
    <w:rsid w:val="00A508AF"/>
    <w:rsid w:val="00A57097"/>
    <w:rsid w:val="00A6411D"/>
    <w:rsid w:val="00A74DFB"/>
    <w:rsid w:val="00A75241"/>
    <w:rsid w:val="00A7557F"/>
    <w:rsid w:val="00A80504"/>
    <w:rsid w:val="00A932E2"/>
    <w:rsid w:val="00AA055B"/>
    <w:rsid w:val="00AA6BCF"/>
    <w:rsid w:val="00AB1A2B"/>
    <w:rsid w:val="00AB4F13"/>
    <w:rsid w:val="00AD777F"/>
    <w:rsid w:val="00AD7F08"/>
    <w:rsid w:val="00AE0531"/>
    <w:rsid w:val="00AF12A9"/>
    <w:rsid w:val="00AF47F6"/>
    <w:rsid w:val="00AF75BD"/>
    <w:rsid w:val="00B0633F"/>
    <w:rsid w:val="00B07ACA"/>
    <w:rsid w:val="00B10EF0"/>
    <w:rsid w:val="00B122A7"/>
    <w:rsid w:val="00B14689"/>
    <w:rsid w:val="00B22316"/>
    <w:rsid w:val="00B23D09"/>
    <w:rsid w:val="00B3295B"/>
    <w:rsid w:val="00B41B16"/>
    <w:rsid w:val="00B42817"/>
    <w:rsid w:val="00B43091"/>
    <w:rsid w:val="00B44C1A"/>
    <w:rsid w:val="00B45035"/>
    <w:rsid w:val="00B52C47"/>
    <w:rsid w:val="00B55A2A"/>
    <w:rsid w:val="00B56A4D"/>
    <w:rsid w:val="00B577F8"/>
    <w:rsid w:val="00B61C79"/>
    <w:rsid w:val="00B66080"/>
    <w:rsid w:val="00B724C8"/>
    <w:rsid w:val="00B763DF"/>
    <w:rsid w:val="00B767F4"/>
    <w:rsid w:val="00B96AC8"/>
    <w:rsid w:val="00BA3987"/>
    <w:rsid w:val="00BA7706"/>
    <w:rsid w:val="00BB06F9"/>
    <w:rsid w:val="00BB3447"/>
    <w:rsid w:val="00BB3711"/>
    <w:rsid w:val="00BB4AEA"/>
    <w:rsid w:val="00BC14B3"/>
    <w:rsid w:val="00BE5141"/>
    <w:rsid w:val="00C020F1"/>
    <w:rsid w:val="00C131F9"/>
    <w:rsid w:val="00C1594D"/>
    <w:rsid w:val="00C172DF"/>
    <w:rsid w:val="00C20E5B"/>
    <w:rsid w:val="00C2499E"/>
    <w:rsid w:val="00C31F65"/>
    <w:rsid w:val="00C345F4"/>
    <w:rsid w:val="00C37FE8"/>
    <w:rsid w:val="00C43BA9"/>
    <w:rsid w:val="00C579C9"/>
    <w:rsid w:val="00C75298"/>
    <w:rsid w:val="00C81CDE"/>
    <w:rsid w:val="00C86090"/>
    <w:rsid w:val="00C91D32"/>
    <w:rsid w:val="00CA4E4F"/>
    <w:rsid w:val="00CB1AEC"/>
    <w:rsid w:val="00CB209C"/>
    <w:rsid w:val="00CB5029"/>
    <w:rsid w:val="00CC2328"/>
    <w:rsid w:val="00CC5D63"/>
    <w:rsid w:val="00CD406C"/>
    <w:rsid w:val="00CE3A67"/>
    <w:rsid w:val="00CE6F29"/>
    <w:rsid w:val="00CF0A4D"/>
    <w:rsid w:val="00CF15CF"/>
    <w:rsid w:val="00CF6407"/>
    <w:rsid w:val="00D070B3"/>
    <w:rsid w:val="00D109BE"/>
    <w:rsid w:val="00D21B2A"/>
    <w:rsid w:val="00D23E15"/>
    <w:rsid w:val="00D263EC"/>
    <w:rsid w:val="00D277EC"/>
    <w:rsid w:val="00D37528"/>
    <w:rsid w:val="00D43B8E"/>
    <w:rsid w:val="00D566D2"/>
    <w:rsid w:val="00D57624"/>
    <w:rsid w:val="00D579D4"/>
    <w:rsid w:val="00D763D4"/>
    <w:rsid w:val="00D83912"/>
    <w:rsid w:val="00D858AE"/>
    <w:rsid w:val="00D96C9D"/>
    <w:rsid w:val="00DA05E1"/>
    <w:rsid w:val="00DA4628"/>
    <w:rsid w:val="00DA4708"/>
    <w:rsid w:val="00DA54B9"/>
    <w:rsid w:val="00DA6811"/>
    <w:rsid w:val="00DB16B3"/>
    <w:rsid w:val="00DB6A90"/>
    <w:rsid w:val="00DC1CD1"/>
    <w:rsid w:val="00DD2990"/>
    <w:rsid w:val="00DE407C"/>
    <w:rsid w:val="00DF187D"/>
    <w:rsid w:val="00DF36F3"/>
    <w:rsid w:val="00DF68E1"/>
    <w:rsid w:val="00DF7A2C"/>
    <w:rsid w:val="00E07864"/>
    <w:rsid w:val="00E23E9E"/>
    <w:rsid w:val="00E36413"/>
    <w:rsid w:val="00E40D0E"/>
    <w:rsid w:val="00E47721"/>
    <w:rsid w:val="00E52EFA"/>
    <w:rsid w:val="00E5658D"/>
    <w:rsid w:val="00E6457D"/>
    <w:rsid w:val="00E74736"/>
    <w:rsid w:val="00E81F7F"/>
    <w:rsid w:val="00E8478E"/>
    <w:rsid w:val="00E95309"/>
    <w:rsid w:val="00EB3B46"/>
    <w:rsid w:val="00EB647D"/>
    <w:rsid w:val="00EB7E80"/>
    <w:rsid w:val="00ED1FEE"/>
    <w:rsid w:val="00ED3CF0"/>
    <w:rsid w:val="00ED6792"/>
    <w:rsid w:val="00ED75BA"/>
    <w:rsid w:val="00EE2309"/>
    <w:rsid w:val="00EE4ED8"/>
    <w:rsid w:val="00EE64EC"/>
    <w:rsid w:val="00EF0665"/>
    <w:rsid w:val="00EF1117"/>
    <w:rsid w:val="00EF3E72"/>
    <w:rsid w:val="00F117F2"/>
    <w:rsid w:val="00F16809"/>
    <w:rsid w:val="00F172CB"/>
    <w:rsid w:val="00F21C53"/>
    <w:rsid w:val="00F35931"/>
    <w:rsid w:val="00F35E8A"/>
    <w:rsid w:val="00F41C0D"/>
    <w:rsid w:val="00F555C9"/>
    <w:rsid w:val="00F562AA"/>
    <w:rsid w:val="00F64201"/>
    <w:rsid w:val="00F65146"/>
    <w:rsid w:val="00F654AF"/>
    <w:rsid w:val="00F674A5"/>
    <w:rsid w:val="00F92258"/>
    <w:rsid w:val="00FB2DBF"/>
    <w:rsid w:val="00FB4D33"/>
    <w:rsid w:val="00FC01C9"/>
    <w:rsid w:val="00FC18CF"/>
    <w:rsid w:val="00FC4619"/>
    <w:rsid w:val="00FC5DDA"/>
    <w:rsid w:val="00FF1C12"/>
    <w:rsid w:val="00FF32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1EEB0"/>
  <w15:docId w15:val="{CB963E86-2070-40CB-B1F8-15DFD62F7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color w:val="000000"/>
        <w:sz w:val="28"/>
        <w:szCs w:val="18"/>
        <w:lang w:val="en-US"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D1FEE"/>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C1CD1"/>
    <w:pPr>
      <w:spacing w:before="0" w:after="0"/>
    </w:pPr>
    <w:rPr>
      <w:rFonts w:ascii="Segoe UI" w:hAnsi="Segoe UI" w:cs="Segoe UI"/>
      <w:sz w:val="18"/>
    </w:rPr>
  </w:style>
  <w:style w:type="character" w:customStyle="1" w:styleId="BalloonTextChar">
    <w:name w:val="Balloon Text Char"/>
    <w:basedOn w:val="DefaultParagraphFont"/>
    <w:link w:val="BalloonText"/>
    <w:uiPriority w:val="99"/>
    <w:semiHidden/>
    <w:rsid w:val="00DC1CD1"/>
    <w:rPr>
      <w:rFonts w:ascii="Segoe UI" w:hAnsi="Segoe UI" w:cs="Segoe UI"/>
      <w:sz w:val="18"/>
    </w:rPr>
  </w:style>
  <w:style w:type="paragraph" w:styleId="FootnoteText">
    <w:name w:val="footnote text"/>
    <w:basedOn w:val="Normal"/>
    <w:link w:val="FootnoteTextChar"/>
    <w:uiPriority w:val="99"/>
    <w:semiHidden/>
    <w:unhideWhenUsed/>
    <w:rsid w:val="004123CF"/>
    <w:pPr>
      <w:spacing w:before="0" w:after="0"/>
    </w:pPr>
    <w:rPr>
      <w:sz w:val="20"/>
      <w:szCs w:val="20"/>
    </w:rPr>
  </w:style>
  <w:style w:type="character" w:customStyle="1" w:styleId="FootnoteTextChar">
    <w:name w:val="Footnote Text Char"/>
    <w:basedOn w:val="DefaultParagraphFont"/>
    <w:link w:val="FootnoteText"/>
    <w:uiPriority w:val="99"/>
    <w:semiHidden/>
    <w:rsid w:val="004123CF"/>
    <w:rPr>
      <w:sz w:val="20"/>
      <w:szCs w:val="20"/>
    </w:rPr>
  </w:style>
  <w:style w:type="character" w:styleId="FootnoteReference">
    <w:name w:val="footnote reference"/>
    <w:basedOn w:val="DefaultParagraphFont"/>
    <w:uiPriority w:val="99"/>
    <w:semiHidden/>
    <w:unhideWhenUsed/>
    <w:rsid w:val="004123CF"/>
    <w:rPr>
      <w:vertAlign w:val="superscript"/>
    </w:rPr>
  </w:style>
  <w:style w:type="character" w:styleId="Strong">
    <w:name w:val="Strong"/>
    <w:basedOn w:val="DefaultParagraphFont"/>
    <w:uiPriority w:val="22"/>
    <w:qFormat/>
    <w:rsid w:val="00EE4ED8"/>
    <w:rPr>
      <w:b/>
      <w:bCs/>
    </w:rPr>
  </w:style>
  <w:style w:type="paragraph" w:styleId="ListParagraph">
    <w:name w:val="List Paragraph"/>
    <w:basedOn w:val="Normal"/>
    <w:uiPriority w:val="34"/>
    <w:qFormat/>
    <w:rsid w:val="003B1847"/>
    <w:pPr>
      <w:ind w:left="720"/>
      <w:contextualSpacing/>
    </w:pPr>
  </w:style>
  <w:style w:type="paragraph" w:styleId="Header">
    <w:name w:val="header"/>
    <w:basedOn w:val="Normal"/>
    <w:link w:val="HeaderChar"/>
    <w:uiPriority w:val="99"/>
    <w:unhideWhenUsed/>
    <w:rsid w:val="00996B56"/>
    <w:pPr>
      <w:tabs>
        <w:tab w:val="center" w:pos="4680"/>
        <w:tab w:val="right" w:pos="9360"/>
      </w:tabs>
      <w:spacing w:before="0" w:after="0"/>
    </w:pPr>
  </w:style>
  <w:style w:type="character" w:customStyle="1" w:styleId="HeaderChar">
    <w:name w:val="Header Char"/>
    <w:basedOn w:val="DefaultParagraphFont"/>
    <w:link w:val="Header"/>
    <w:uiPriority w:val="99"/>
    <w:rsid w:val="00996B56"/>
  </w:style>
  <w:style w:type="paragraph" w:styleId="Footer">
    <w:name w:val="footer"/>
    <w:basedOn w:val="Normal"/>
    <w:link w:val="FooterChar"/>
    <w:uiPriority w:val="99"/>
    <w:unhideWhenUsed/>
    <w:rsid w:val="00996B56"/>
    <w:pPr>
      <w:tabs>
        <w:tab w:val="center" w:pos="4680"/>
        <w:tab w:val="right" w:pos="9360"/>
      </w:tabs>
      <w:spacing w:before="0" w:after="0"/>
    </w:pPr>
  </w:style>
  <w:style w:type="character" w:customStyle="1" w:styleId="FooterChar">
    <w:name w:val="Footer Char"/>
    <w:basedOn w:val="DefaultParagraphFont"/>
    <w:link w:val="Footer"/>
    <w:uiPriority w:val="99"/>
    <w:rsid w:val="00996B56"/>
  </w:style>
  <w:style w:type="table" w:customStyle="1" w:styleId="BngTK1">
    <w:name w:val="Bảng TK1"/>
    <w:basedOn w:val="TableNormal"/>
    <w:next w:val="TableGrid"/>
    <w:uiPriority w:val="39"/>
    <w:qFormat/>
    <w:rsid w:val="00A57097"/>
    <w:pPr>
      <w:spacing w:before="0" w:after="0"/>
    </w:pPr>
    <w:rPr>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ngTK2">
    <w:name w:val="Bảng TK2"/>
    <w:basedOn w:val="TableNormal"/>
    <w:next w:val="TableGrid"/>
    <w:uiPriority w:val="39"/>
    <w:qFormat/>
    <w:rsid w:val="00A57097"/>
    <w:pPr>
      <w:spacing w:before="0" w:after="0"/>
    </w:pPr>
    <w:rPr>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ngTK3">
    <w:name w:val="Bảng TK3"/>
    <w:basedOn w:val="TableNormal"/>
    <w:next w:val="TableGrid"/>
    <w:uiPriority w:val="59"/>
    <w:qFormat/>
    <w:rsid w:val="00A57097"/>
    <w:pPr>
      <w:spacing w:before="0" w:after="0"/>
    </w:pPr>
    <w:rPr>
      <w:rFonts w:ascii="Calibri" w:hAnsi="Calibr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BA7706"/>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0212EC"/>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F65146"/>
    <w:pPr>
      <w:spacing w:before="0" w:after="0"/>
    </w:pPr>
    <w:rPr>
      <w:color w:val="auto"/>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980771"/>
    <w:pPr>
      <w:spacing w:before="0" w:after="0"/>
    </w:pPr>
    <w:rPr>
      <w:color w:val="auto"/>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8481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D7A5C1-9BC6-4D91-95E0-5A91CDE49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1053</Words>
  <Characters>6007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 Xuan Thanh</dc:creator>
  <cp:lastModifiedBy>Administrator</cp:lastModifiedBy>
  <cp:revision>7</cp:revision>
  <cp:lastPrinted>2020-12-16T08:40:00Z</cp:lastPrinted>
  <dcterms:created xsi:type="dcterms:W3CDTF">2024-08-26T11:35:00Z</dcterms:created>
  <dcterms:modified xsi:type="dcterms:W3CDTF">2025-08-13T08:37:00Z</dcterms:modified>
</cp:coreProperties>
</file>